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32C95" w14:textId="13EF1E5C" w:rsidR="00FB30E4" w:rsidRPr="00FB30E4" w:rsidRDefault="00FB30E4" w:rsidP="00FB30E4">
      <w:pPr>
        <w:tabs>
          <w:tab w:val="left" w:pos="300"/>
        </w:tabs>
        <w:spacing w:after="0" w:line="288" w:lineRule="auto"/>
        <w:rPr>
          <w:rFonts w:ascii="Arial" w:eastAsia="Times New Roman" w:hAnsi="Arial" w:cs="Arial"/>
          <w:bCs/>
          <w:szCs w:val="22"/>
          <w:lang w:eastAsia="de-DE"/>
        </w:rPr>
      </w:pPr>
      <w:r w:rsidRPr="0077601B">
        <w:rPr>
          <w:rFonts w:ascii="Arial" w:eastAsia="Times New Roman" w:hAnsi="Arial" w:cs="Arial"/>
          <w:bCs/>
          <w:szCs w:val="22"/>
          <w:lang w:eastAsia="de-DE"/>
        </w:rPr>
        <w:t>Rahmenvertrag Nummer</w:t>
      </w:r>
      <w:r w:rsidRPr="00FB30E4">
        <w:rPr>
          <w:rFonts w:ascii="Arial" w:eastAsia="Times New Roman" w:hAnsi="Arial" w:cs="Arial"/>
          <w:bCs/>
          <w:szCs w:val="22"/>
          <w:lang w:eastAsia="de-DE"/>
        </w:rPr>
        <w:t xml:space="preserve">: </w:t>
      </w:r>
      <w:r w:rsidRPr="00FB30E4">
        <w:rPr>
          <w:rFonts w:ascii="Arial" w:eastAsia="Times New Roman" w:hAnsi="Arial" w:cs="Arial"/>
          <w:bCs/>
          <w:szCs w:val="22"/>
          <w:lang w:eastAsia="de-DE"/>
        </w:rPr>
        <w:tab/>
      </w:r>
      <w:r w:rsidR="005D6B81">
        <w:rPr>
          <w:rFonts w:ascii="Arial" w:eastAsia="Times New Roman" w:hAnsi="Arial" w:cs="Arial"/>
          <w:bCs/>
          <w:szCs w:val="22"/>
          <w:lang w:eastAsia="de-DE"/>
        </w:rPr>
        <w:fldChar w:fldCharType="begin">
          <w:ffData>
            <w:name w:val="Text184"/>
            <w:enabled/>
            <w:calcOnExit/>
            <w:textInput>
              <w:maxLength w:val="40"/>
            </w:textInput>
          </w:ffData>
        </w:fldChar>
      </w:r>
      <w:bookmarkStart w:id="0" w:name="Text184"/>
      <w:r w:rsidR="005D6B81">
        <w:rPr>
          <w:rFonts w:ascii="Arial" w:eastAsia="Times New Roman" w:hAnsi="Arial" w:cs="Arial"/>
          <w:bCs/>
          <w:szCs w:val="22"/>
          <w:lang w:eastAsia="de-DE"/>
        </w:rPr>
        <w:instrText xml:space="preserve"> FORMTEXT </w:instrText>
      </w:r>
      <w:r w:rsidR="005D6B81">
        <w:rPr>
          <w:rFonts w:ascii="Arial" w:eastAsia="Times New Roman" w:hAnsi="Arial" w:cs="Arial"/>
          <w:bCs/>
          <w:szCs w:val="22"/>
          <w:lang w:eastAsia="de-DE"/>
        </w:rPr>
      </w:r>
      <w:r w:rsidR="005D6B81">
        <w:rPr>
          <w:rFonts w:ascii="Arial" w:eastAsia="Times New Roman" w:hAnsi="Arial" w:cs="Arial"/>
          <w:bCs/>
          <w:szCs w:val="22"/>
          <w:lang w:eastAsia="de-DE"/>
        </w:rPr>
        <w:fldChar w:fldCharType="separate"/>
      </w:r>
      <w:r w:rsidR="005D6B81">
        <w:rPr>
          <w:rFonts w:ascii="Arial" w:eastAsia="Times New Roman" w:hAnsi="Arial" w:cs="Arial"/>
          <w:bCs/>
          <w:noProof/>
          <w:szCs w:val="22"/>
          <w:lang w:eastAsia="de-DE"/>
        </w:rPr>
        <w:t> </w:t>
      </w:r>
      <w:r w:rsidR="005D6B81">
        <w:rPr>
          <w:rFonts w:ascii="Arial" w:eastAsia="Times New Roman" w:hAnsi="Arial" w:cs="Arial"/>
          <w:bCs/>
          <w:noProof/>
          <w:szCs w:val="22"/>
          <w:lang w:eastAsia="de-DE"/>
        </w:rPr>
        <w:t> </w:t>
      </w:r>
      <w:r w:rsidR="005D6B81">
        <w:rPr>
          <w:rFonts w:ascii="Arial" w:eastAsia="Times New Roman" w:hAnsi="Arial" w:cs="Arial"/>
          <w:bCs/>
          <w:noProof/>
          <w:szCs w:val="22"/>
          <w:lang w:eastAsia="de-DE"/>
        </w:rPr>
        <w:t> </w:t>
      </w:r>
      <w:r w:rsidR="005D6B81">
        <w:rPr>
          <w:rFonts w:ascii="Arial" w:eastAsia="Times New Roman" w:hAnsi="Arial" w:cs="Arial"/>
          <w:bCs/>
          <w:noProof/>
          <w:szCs w:val="22"/>
          <w:lang w:eastAsia="de-DE"/>
        </w:rPr>
        <w:t> </w:t>
      </w:r>
      <w:r w:rsidR="005D6B81">
        <w:rPr>
          <w:rFonts w:ascii="Arial" w:eastAsia="Times New Roman" w:hAnsi="Arial" w:cs="Arial"/>
          <w:bCs/>
          <w:noProof/>
          <w:szCs w:val="22"/>
          <w:lang w:eastAsia="de-DE"/>
        </w:rPr>
        <w:t> </w:t>
      </w:r>
      <w:r w:rsidR="005D6B81">
        <w:rPr>
          <w:rFonts w:ascii="Arial" w:eastAsia="Times New Roman" w:hAnsi="Arial" w:cs="Arial"/>
          <w:bCs/>
          <w:szCs w:val="22"/>
          <w:lang w:eastAsia="de-DE"/>
        </w:rPr>
        <w:fldChar w:fldCharType="end"/>
      </w:r>
      <w:bookmarkEnd w:id="0"/>
    </w:p>
    <w:p w14:paraId="2C2240D3" w14:textId="44374A36" w:rsidR="00FB30E4" w:rsidRPr="00FB30E4" w:rsidRDefault="00FB30E4" w:rsidP="00FB30E4">
      <w:pPr>
        <w:spacing w:after="0" w:line="288" w:lineRule="auto"/>
        <w:rPr>
          <w:rFonts w:ascii="Arial" w:eastAsia="Times New Roman" w:hAnsi="Arial" w:cs="Arial"/>
          <w:bCs/>
          <w:szCs w:val="22"/>
          <w:lang w:eastAsia="de-DE"/>
        </w:rPr>
      </w:pPr>
      <w:r w:rsidRPr="00FB30E4">
        <w:rPr>
          <w:rFonts w:ascii="Arial" w:eastAsia="Times New Roman" w:hAnsi="Arial" w:cs="Arial"/>
          <w:bCs/>
          <w:szCs w:val="22"/>
          <w:lang w:eastAsia="de-DE"/>
        </w:rPr>
        <w:t>Vergabenummer:</w:t>
      </w:r>
      <w:r w:rsidRPr="00FB30E4">
        <w:rPr>
          <w:rFonts w:ascii="Arial" w:eastAsia="Times New Roman" w:hAnsi="Arial" w:cs="Arial"/>
          <w:bCs/>
          <w:szCs w:val="22"/>
          <w:lang w:eastAsia="de-DE"/>
        </w:rPr>
        <w:tab/>
      </w:r>
      <w:r w:rsidR="001E5CB1">
        <w:rPr>
          <w:rFonts w:ascii="Arial" w:eastAsia="Times New Roman" w:hAnsi="Arial" w:cs="Arial"/>
          <w:bCs/>
          <w:szCs w:val="22"/>
          <w:lang w:eastAsia="de-DE"/>
        </w:rPr>
        <w:tab/>
      </w:r>
      <w:r w:rsidR="00011073">
        <w:rPr>
          <w:rFonts w:ascii="Arial" w:eastAsia="Times New Roman" w:hAnsi="Arial" w:cs="Arial"/>
          <w:bCs/>
          <w:szCs w:val="22"/>
          <w:lang w:eastAsia="de-DE"/>
        </w:rPr>
        <w:fldChar w:fldCharType="begin">
          <w:ffData>
            <w:name w:val="Text193"/>
            <w:enabled/>
            <w:calcOnExit w:val="0"/>
            <w:textInput>
              <w:default w:val="020-17-00520"/>
            </w:textInput>
          </w:ffData>
        </w:fldChar>
      </w:r>
      <w:bookmarkStart w:id="1" w:name="Text193"/>
      <w:r w:rsidR="00011073">
        <w:rPr>
          <w:rFonts w:ascii="Arial" w:eastAsia="Times New Roman" w:hAnsi="Arial" w:cs="Arial"/>
          <w:bCs/>
          <w:szCs w:val="22"/>
          <w:lang w:eastAsia="de-DE"/>
        </w:rPr>
        <w:instrText xml:space="preserve"> FORMTEXT </w:instrText>
      </w:r>
      <w:r w:rsidR="00011073">
        <w:rPr>
          <w:rFonts w:ascii="Arial" w:eastAsia="Times New Roman" w:hAnsi="Arial" w:cs="Arial"/>
          <w:bCs/>
          <w:szCs w:val="22"/>
          <w:lang w:eastAsia="de-DE"/>
        </w:rPr>
      </w:r>
      <w:r w:rsidR="00011073">
        <w:rPr>
          <w:rFonts w:ascii="Arial" w:eastAsia="Times New Roman" w:hAnsi="Arial" w:cs="Arial"/>
          <w:bCs/>
          <w:szCs w:val="22"/>
          <w:lang w:eastAsia="de-DE"/>
        </w:rPr>
        <w:fldChar w:fldCharType="separate"/>
      </w:r>
      <w:r w:rsidR="00170072">
        <w:rPr>
          <w:rFonts w:ascii="Arial" w:eastAsia="Times New Roman" w:hAnsi="Arial" w:cs="Arial"/>
          <w:bCs/>
          <w:szCs w:val="22"/>
          <w:lang w:eastAsia="de-DE"/>
        </w:rPr>
        <w:t> </w:t>
      </w:r>
      <w:r w:rsidR="00170072">
        <w:rPr>
          <w:rFonts w:ascii="Arial" w:eastAsia="Times New Roman" w:hAnsi="Arial" w:cs="Arial"/>
          <w:bCs/>
          <w:szCs w:val="22"/>
          <w:lang w:eastAsia="de-DE"/>
        </w:rPr>
        <w:t> </w:t>
      </w:r>
      <w:r w:rsidR="00170072">
        <w:rPr>
          <w:rFonts w:ascii="Arial" w:eastAsia="Times New Roman" w:hAnsi="Arial" w:cs="Arial"/>
          <w:bCs/>
          <w:szCs w:val="22"/>
          <w:lang w:eastAsia="de-DE"/>
        </w:rPr>
        <w:t> </w:t>
      </w:r>
      <w:r w:rsidR="00170072">
        <w:rPr>
          <w:rFonts w:ascii="Arial" w:eastAsia="Times New Roman" w:hAnsi="Arial" w:cs="Arial"/>
          <w:bCs/>
          <w:szCs w:val="22"/>
          <w:lang w:eastAsia="de-DE"/>
        </w:rPr>
        <w:t> </w:t>
      </w:r>
      <w:r w:rsidR="00170072">
        <w:rPr>
          <w:rFonts w:ascii="Arial" w:eastAsia="Times New Roman" w:hAnsi="Arial" w:cs="Arial"/>
          <w:bCs/>
          <w:szCs w:val="22"/>
          <w:lang w:eastAsia="de-DE"/>
        </w:rPr>
        <w:t> </w:t>
      </w:r>
      <w:r w:rsidR="00011073">
        <w:rPr>
          <w:rFonts w:ascii="Arial" w:eastAsia="Times New Roman" w:hAnsi="Arial" w:cs="Arial"/>
          <w:bCs/>
          <w:szCs w:val="22"/>
          <w:lang w:eastAsia="de-DE"/>
        </w:rPr>
        <w:fldChar w:fldCharType="end"/>
      </w:r>
      <w:bookmarkEnd w:id="1"/>
    </w:p>
    <w:p w14:paraId="08F55B4B" w14:textId="77777777" w:rsidR="00FB30E4" w:rsidRPr="00FB30E4" w:rsidRDefault="00FB30E4" w:rsidP="00FB30E4">
      <w:pPr>
        <w:tabs>
          <w:tab w:val="left" w:pos="1134"/>
        </w:tabs>
        <w:spacing w:after="0" w:line="288" w:lineRule="auto"/>
        <w:jc w:val="center"/>
        <w:rPr>
          <w:rFonts w:ascii="Arial" w:eastAsiaTheme="minorEastAsia" w:hAnsi="Arial" w:cs="Arial"/>
          <w:b/>
          <w:bCs/>
          <w:sz w:val="20"/>
          <w:szCs w:val="24"/>
          <w:lang w:eastAsia="de-DE"/>
        </w:rPr>
      </w:pPr>
    </w:p>
    <w:p w14:paraId="1034A611" w14:textId="77777777" w:rsidR="00FB30E4" w:rsidRPr="00FB30E4" w:rsidRDefault="00FB30E4" w:rsidP="00FB30E4">
      <w:pPr>
        <w:spacing w:after="0" w:line="288" w:lineRule="auto"/>
        <w:jc w:val="center"/>
        <w:rPr>
          <w:rFonts w:ascii="Arial" w:eastAsiaTheme="minorEastAsia" w:hAnsi="Arial" w:cs="Arial"/>
          <w:b/>
          <w:bCs/>
          <w:sz w:val="20"/>
          <w:szCs w:val="24"/>
          <w:lang w:eastAsia="de-DE"/>
        </w:rPr>
      </w:pPr>
    </w:p>
    <w:p w14:paraId="4ED39093" w14:textId="77777777" w:rsidR="00FB30E4" w:rsidRPr="00B77B19" w:rsidRDefault="00FB30E4" w:rsidP="00FB30E4">
      <w:pPr>
        <w:spacing w:after="0" w:line="288" w:lineRule="auto"/>
        <w:jc w:val="center"/>
        <w:rPr>
          <w:rFonts w:ascii="Arial" w:eastAsiaTheme="minorEastAsia" w:hAnsi="Arial" w:cs="Arial"/>
          <w:b/>
          <w:bCs/>
          <w:sz w:val="24"/>
          <w:szCs w:val="24"/>
          <w:lang w:eastAsia="de-DE"/>
        </w:rPr>
      </w:pPr>
      <w:r w:rsidRPr="00FB30E4">
        <w:rPr>
          <w:rFonts w:ascii="Arial" w:eastAsiaTheme="minorEastAsia" w:hAnsi="Arial" w:cs="Arial"/>
          <w:b/>
          <w:bCs/>
          <w:sz w:val="24"/>
          <w:szCs w:val="24"/>
          <w:lang w:eastAsia="de-DE"/>
        </w:rPr>
        <w:t>BLB NR</w:t>
      </w:r>
      <w:r w:rsidRPr="00B77B19">
        <w:rPr>
          <w:rFonts w:ascii="Arial" w:eastAsiaTheme="minorEastAsia" w:hAnsi="Arial" w:cs="Arial"/>
          <w:b/>
          <w:bCs/>
          <w:sz w:val="24"/>
          <w:szCs w:val="24"/>
          <w:lang w:eastAsia="de-DE"/>
        </w:rPr>
        <w:t>W</w:t>
      </w:r>
    </w:p>
    <w:p w14:paraId="0925464F" w14:textId="31508948" w:rsidR="007D7C65" w:rsidRDefault="003327C2" w:rsidP="00A74F28">
      <w:pPr>
        <w:spacing w:after="0" w:line="288" w:lineRule="auto"/>
        <w:jc w:val="center"/>
        <w:rPr>
          <w:rFonts w:ascii="Arial" w:eastAsiaTheme="minorEastAsia" w:hAnsi="Arial" w:cs="Arial"/>
          <w:b/>
          <w:bCs/>
          <w:sz w:val="24"/>
          <w:szCs w:val="24"/>
          <w:lang w:eastAsia="de-DE"/>
        </w:rPr>
      </w:pPr>
      <w:r w:rsidRPr="00B77B19">
        <w:rPr>
          <w:rFonts w:ascii="Arial" w:eastAsiaTheme="minorEastAsia" w:hAnsi="Arial" w:cs="Arial"/>
          <w:b/>
          <w:bCs/>
          <w:sz w:val="24"/>
          <w:szCs w:val="24"/>
          <w:lang w:eastAsia="de-DE"/>
        </w:rPr>
        <w:t>Rahmenv</w:t>
      </w:r>
      <w:r w:rsidR="00FB30E4" w:rsidRPr="00B77B19">
        <w:rPr>
          <w:rFonts w:ascii="Arial" w:eastAsiaTheme="minorEastAsia" w:hAnsi="Arial" w:cs="Arial"/>
          <w:b/>
          <w:bCs/>
          <w:sz w:val="24"/>
          <w:szCs w:val="24"/>
          <w:lang w:eastAsia="de-DE"/>
        </w:rPr>
        <w:t>ertrag</w:t>
      </w:r>
      <w:r w:rsidRPr="00B77B19">
        <w:rPr>
          <w:rFonts w:ascii="Arial" w:eastAsiaTheme="minorEastAsia" w:hAnsi="Arial" w:cs="Arial"/>
          <w:b/>
          <w:bCs/>
          <w:sz w:val="24"/>
          <w:szCs w:val="24"/>
          <w:lang w:eastAsia="de-DE"/>
        </w:rPr>
        <w:t xml:space="preserve"> für Leistungen</w:t>
      </w:r>
      <w:r w:rsidR="0058315F">
        <w:rPr>
          <w:rFonts w:ascii="Arial" w:eastAsiaTheme="minorEastAsia" w:hAnsi="Arial" w:cs="Arial"/>
          <w:b/>
          <w:bCs/>
          <w:sz w:val="24"/>
          <w:szCs w:val="24"/>
          <w:lang w:eastAsia="de-DE"/>
        </w:rPr>
        <w:t xml:space="preserve"> </w:t>
      </w:r>
      <w:sdt>
        <w:sdtPr>
          <w:rPr>
            <w:rFonts w:ascii="Arial" w:eastAsiaTheme="minorEastAsia" w:hAnsi="Arial" w:cs="Arial"/>
            <w:b/>
            <w:bCs/>
            <w:sz w:val="24"/>
            <w:szCs w:val="24"/>
            <w:lang w:eastAsia="de-DE"/>
          </w:rPr>
          <w:alias w:val="Leistungsbild"/>
          <w:tag w:val="Leistungsbild"/>
          <w:id w:val="-1523700703"/>
          <w:placeholder>
            <w:docPart w:val="553FCFCB5E114DA4B1AB7761B60EAD20"/>
          </w:placeholder>
          <w:dropDownList>
            <w:listItem w:value="Wählen Sie ein Element aus."/>
            <w:listItem w:displayText="der Objektplanung" w:value="der Objektplanung"/>
            <w:listItem w:displayText="der Objektplanung Gebäude" w:value="der Objektplanung Gebäude"/>
            <w:listItem w:displayText="der Objektplanung Innenräume" w:value="der Objektplanung Innenräume"/>
            <w:listItem w:displayText="der Objektplanung Freianlagen" w:value="der Objektplanung Freianlagen"/>
            <w:listItem w:displayText="der Objektplanung Ingenieurbauwerk" w:value="der Objektplanung Ingenieurbauwerk"/>
            <w:listItem w:displayText="der Fachplanung Technische Ausrüstung" w:value="der Fachplanung Technische Ausrüstung"/>
            <w:listItem w:displayText="der Fachplanung Tragwerksplanung" w:value="der Fachplanung Tragwerksplanung"/>
          </w:dropDownList>
        </w:sdtPr>
        <w:sdtEndPr/>
        <w:sdtContent>
          <w:r w:rsidR="00067189">
            <w:rPr>
              <w:rFonts w:ascii="Arial" w:eastAsiaTheme="minorEastAsia" w:hAnsi="Arial" w:cs="Arial"/>
              <w:b/>
              <w:bCs/>
              <w:sz w:val="24"/>
              <w:szCs w:val="24"/>
              <w:lang w:eastAsia="de-DE"/>
            </w:rPr>
            <w:t>der Fachplanung Technische Ausrüstung</w:t>
          </w:r>
        </w:sdtContent>
      </w:sdt>
      <w:r w:rsidR="00850A31" w:rsidRPr="00B77B19">
        <w:rPr>
          <w:rFonts w:ascii="Arial" w:eastAsiaTheme="minorEastAsia" w:hAnsi="Arial" w:cs="Arial"/>
          <w:b/>
          <w:bCs/>
          <w:sz w:val="24"/>
          <w:szCs w:val="24"/>
          <w:lang w:eastAsia="de-DE"/>
        </w:rPr>
        <w:t xml:space="preserve"> </w:t>
      </w:r>
      <w:r w:rsidR="00472F84">
        <w:rPr>
          <w:rFonts w:ascii="Arial" w:eastAsiaTheme="minorEastAsia" w:hAnsi="Arial" w:cs="Arial"/>
          <w:b/>
          <w:bCs/>
          <w:sz w:val="24"/>
          <w:szCs w:val="24"/>
          <w:lang w:eastAsia="de-DE"/>
        </w:rPr>
        <w:fldChar w:fldCharType="begin">
          <w:ffData>
            <w:name w:val="Text192"/>
            <w:enabled/>
            <w:calcOnExit w:val="0"/>
            <w:textInput/>
          </w:ffData>
        </w:fldChar>
      </w:r>
      <w:bookmarkStart w:id="2" w:name="Text192"/>
      <w:r w:rsidR="00472F84">
        <w:rPr>
          <w:rFonts w:ascii="Arial" w:eastAsiaTheme="minorEastAsia" w:hAnsi="Arial" w:cs="Arial"/>
          <w:b/>
          <w:bCs/>
          <w:sz w:val="24"/>
          <w:szCs w:val="24"/>
          <w:lang w:eastAsia="de-DE"/>
        </w:rPr>
        <w:instrText xml:space="preserve"> FORMTEXT </w:instrText>
      </w:r>
      <w:r w:rsidR="00472F84">
        <w:rPr>
          <w:rFonts w:ascii="Arial" w:eastAsiaTheme="minorEastAsia" w:hAnsi="Arial" w:cs="Arial"/>
          <w:b/>
          <w:bCs/>
          <w:sz w:val="24"/>
          <w:szCs w:val="24"/>
          <w:lang w:eastAsia="de-DE"/>
        </w:rPr>
      </w:r>
      <w:r w:rsidR="00472F84">
        <w:rPr>
          <w:rFonts w:ascii="Arial" w:eastAsiaTheme="minorEastAsia" w:hAnsi="Arial" w:cs="Arial"/>
          <w:b/>
          <w:bCs/>
          <w:sz w:val="24"/>
          <w:szCs w:val="24"/>
          <w:lang w:eastAsia="de-DE"/>
        </w:rPr>
        <w:fldChar w:fldCharType="separate"/>
      </w:r>
      <w:r w:rsidR="00067189">
        <w:rPr>
          <w:rFonts w:ascii="Arial" w:eastAsiaTheme="minorEastAsia" w:hAnsi="Arial" w:cs="Arial"/>
          <w:b/>
          <w:bCs/>
          <w:noProof/>
          <w:sz w:val="24"/>
          <w:szCs w:val="24"/>
          <w:lang w:eastAsia="de-DE"/>
        </w:rPr>
        <w:t>HKLS</w:t>
      </w:r>
      <w:r w:rsidR="00472F84">
        <w:rPr>
          <w:rFonts w:ascii="Arial" w:eastAsiaTheme="minorEastAsia" w:hAnsi="Arial" w:cs="Arial"/>
          <w:b/>
          <w:bCs/>
          <w:sz w:val="24"/>
          <w:szCs w:val="24"/>
          <w:lang w:eastAsia="de-DE"/>
        </w:rPr>
        <w:fldChar w:fldCharType="end"/>
      </w:r>
      <w:bookmarkEnd w:id="2"/>
    </w:p>
    <w:p w14:paraId="7606E9A3" w14:textId="77777777" w:rsidR="007D7C65" w:rsidRPr="00EF3551" w:rsidRDefault="007D7C65" w:rsidP="00FB30E4">
      <w:pPr>
        <w:spacing w:after="0" w:line="288" w:lineRule="auto"/>
        <w:jc w:val="center"/>
        <w:rPr>
          <w:rFonts w:ascii="Arial" w:eastAsiaTheme="minorEastAsia" w:hAnsi="Arial" w:cs="Arial"/>
          <w:b/>
          <w:bCs/>
          <w:sz w:val="24"/>
          <w:szCs w:val="24"/>
          <w:lang w:eastAsia="de-DE"/>
        </w:rPr>
      </w:pPr>
    </w:p>
    <w:p w14:paraId="6952EDF6" w14:textId="77777777" w:rsidR="00FB30E4" w:rsidRPr="00FB30E4" w:rsidRDefault="00FB30E4" w:rsidP="00FB30E4">
      <w:pPr>
        <w:spacing w:after="0" w:line="288" w:lineRule="auto"/>
        <w:ind w:right="119"/>
        <w:rPr>
          <w:rFonts w:ascii="Arial" w:eastAsia="Times New Roman" w:hAnsi="Arial" w:cs="Arial"/>
          <w:bCs/>
          <w:szCs w:val="22"/>
          <w:lang w:eastAsia="de-DE"/>
        </w:rPr>
      </w:pPr>
      <w:r w:rsidRPr="00FB30E4">
        <w:rPr>
          <w:rFonts w:ascii="Arial" w:eastAsia="Times New Roman" w:hAnsi="Arial" w:cs="Arial"/>
          <w:bCs/>
          <w:szCs w:val="22"/>
          <w:lang w:eastAsia="de-DE"/>
        </w:rPr>
        <w:t>Zwischen dem</w:t>
      </w:r>
    </w:p>
    <w:p w14:paraId="2D7FD394" w14:textId="77777777" w:rsidR="00FB30E4" w:rsidRPr="00FB30E4" w:rsidRDefault="00FB30E4" w:rsidP="00FB30E4">
      <w:pPr>
        <w:spacing w:after="0" w:line="288" w:lineRule="auto"/>
        <w:ind w:right="119"/>
        <w:rPr>
          <w:rFonts w:ascii="Arial" w:eastAsiaTheme="minorEastAsia" w:hAnsi="Arial" w:cs="Arial"/>
          <w:bCs/>
          <w:szCs w:val="22"/>
          <w:lang w:eastAsia="de-DE"/>
        </w:rPr>
      </w:pPr>
    </w:p>
    <w:p w14:paraId="1BE4AD1C" w14:textId="77777777" w:rsidR="00FB30E4" w:rsidRPr="00FB30E4" w:rsidRDefault="00FB30E4" w:rsidP="00FB30E4">
      <w:pPr>
        <w:spacing w:after="0" w:line="288" w:lineRule="auto"/>
        <w:rPr>
          <w:rFonts w:ascii="Arial" w:eastAsiaTheme="minorEastAsia" w:hAnsi="Arial" w:cs="Arial"/>
          <w:bCs/>
          <w:szCs w:val="22"/>
          <w:lang w:eastAsia="de-DE"/>
        </w:rPr>
      </w:pPr>
      <w:r w:rsidRPr="00FB30E4">
        <w:rPr>
          <w:rFonts w:ascii="Arial" w:eastAsiaTheme="minorEastAsia" w:hAnsi="Arial" w:cs="Arial"/>
          <w:bCs/>
          <w:szCs w:val="22"/>
          <w:lang w:eastAsia="de-DE"/>
        </w:rPr>
        <w:t>BLB (Bau- und Liegenschaftsbetrieb) NRW</w:t>
      </w:r>
    </w:p>
    <w:p w14:paraId="0CCDE67C" w14:textId="571CEA2C" w:rsidR="001E5CB1" w:rsidRDefault="00404B58" w:rsidP="00CC5CFF">
      <w:pPr>
        <w:tabs>
          <w:tab w:val="left" w:pos="6495"/>
        </w:tabs>
        <w:spacing w:after="0" w:line="288" w:lineRule="auto"/>
        <w:rPr>
          <w:rFonts w:ascii="Arial" w:eastAsiaTheme="minorEastAsia" w:hAnsi="Arial" w:cs="Arial"/>
          <w:bCs/>
          <w:szCs w:val="22"/>
          <w:lang w:eastAsia="de-DE"/>
        </w:rPr>
      </w:pPr>
      <w:sdt>
        <w:sdtPr>
          <w:rPr>
            <w:rFonts w:ascii="Arial" w:eastAsiaTheme="minorEastAsia" w:hAnsi="Arial" w:cs="Arial"/>
            <w:bCs/>
            <w:szCs w:val="22"/>
            <w:lang w:eastAsia="de-DE"/>
          </w:rPr>
          <w:alias w:val="Ort"/>
          <w:tag w:val="Ort"/>
          <w:id w:val="-166783301"/>
          <w:placeholder>
            <w:docPart w:val="945ABF434E8B44F19AEAACAE88809EBD"/>
          </w:placeholder>
          <w:dropDownList>
            <w:listItem w:value="Wählen Sie ein Element aus."/>
            <w:listItem w:displayText="Niederlassung Aachen" w:value="Niederlassung Aachen"/>
            <w:listItem w:displayText="Niederlassung Bielefeld" w:value="Niederlassung Bielefeld"/>
            <w:listItem w:displayText="Niederlassung Dortmund" w:value="Niederlassung Dortmund"/>
            <w:listItem w:displayText="Niederlassung Duisburg" w:value="Niederlassung Duisburg"/>
            <w:listItem w:displayText="Niederlassung Düsseldorf" w:value="Niederlassung Düsseldorf"/>
            <w:listItem w:displayText="Niederlassung Köln" w:value="Niederlassung Köln"/>
            <w:listItem w:displayText="Niederlassung Münster" w:value="Niederlassung Münster"/>
            <w:listItem w:displayText="Zentrale" w:value="Zentrale"/>
          </w:dropDownList>
        </w:sdtPr>
        <w:sdtEndPr/>
        <w:sdtContent>
          <w:r w:rsidR="00067189">
            <w:rPr>
              <w:rFonts w:ascii="Arial" w:eastAsiaTheme="minorEastAsia" w:hAnsi="Arial" w:cs="Arial"/>
              <w:bCs/>
              <w:szCs w:val="22"/>
              <w:lang w:eastAsia="de-DE"/>
            </w:rPr>
            <w:t>Niederlassung Dortmund</w:t>
          </w:r>
        </w:sdtContent>
      </w:sdt>
      <w:r w:rsidR="00CC5CFF">
        <w:rPr>
          <w:rFonts w:ascii="Arial" w:eastAsiaTheme="minorEastAsia" w:hAnsi="Arial" w:cs="Arial"/>
          <w:bCs/>
          <w:szCs w:val="22"/>
          <w:lang w:eastAsia="de-DE"/>
        </w:rPr>
        <w:tab/>
      </w:r>
    </w:p>
    <w:p w14:paraId="558B4B5B" w14:textId="2B3597C5" w:rsidR="00FB30E4" w:rsidRPr="00FB30E4" w:rsidRDefault="00404B58" w:rsidP="00FB30E4">
      <w:pPr>
        <w:spacing w:after="0" w:line="288" w:lineRule="auto"/>
        <w:rPr>
          <w:rFonts w:ascii="Arial" w:eastAsiaTheme="minorEastAsia" w:hAnsi="Arial" w:cs="Arial"/>
          <w:bCs/>
          <w:szCs w:val="22"/>
          <w:lang w:eastAsia="de-DE"/>
        </w:rPr>
      </w:pPr>
      <w:sdt>
        <w:sdtPr>
          <w:rPr>
            <w:rFonts w:ascii="Arial" w:eastAsiaTheme="minorEastAsia" w:hAnsi="Arial" w:cs="Arial"/>
            <w:bCs/>
            <w:szCs w:val="22"/>
            <w:lang w:eastAsia="de-DE"/>
          </w:rPr>
          <w:alias w:val="Adresse"/>
          <w:tag w:val="Adresse"/>
          <w:id w:val="-1387486683"/>
          <w:lock w:val="sdtLocked"/>
          <w:placeholder>
            <w:docPart w:val="B8C1D5F2014044D6978A247CD15B4A24"/>
          </w:placeholder>
          <w:dropDownList>
            <w:listItem w:value="Wählen Sie ein Element aus."/>
            <w:listItem w:displayText="Mies-van-der-Rohe-Straße 10, 52074 Aachen" w:value="Mies-van-der-Rohe-Straße 10, 52074 Aachen"/>
            <w:listItem w:displayText="August- Bebel-Straße 91, 33602 Bielefeld" w:value="August- Bebel-Straße 91, 33602 Bielefeld"/>
            <w:listItem w:displayText="Emil-Figge-Straße 91, 44227 Dortmund" w:value="Emil-Figge-Straße 91, 44227 Dortmund"/>
            <w:listItem w:displayText="Am Silberpalais 1, 47057 Duisburg" w:value="Am Silberpalais 1, 47057 Duisburg"/>
            <w:listItem w:displayText="Schwannstraße 10, 40476 Düsseldorf" w:value="Schwannstraße 10, 40476 Düsseldorf"/>
            <w:listItem w:displayText="Domstraße 55-73, 50668 Köln" w:value="Domstraße 55-73, 50668 Köln"/>
            <w:listItem w:displayText="Hohenzollernring 80, 48145 Münster" w:value="Hohenzollernring 80, 48145 Münster"/>
            <w:listItem w:displayText="Mercedesstraße 12, 40470 Düsseldorf" w:value="Mercedesstraße 12, 40470 Düsseldorf"/>
          </w:dropDownList>
        </w:sdtPr>
        <w:sdtEndPr/>
        <w:sdtContent>
          <w:r w:rsidR="00067189">
            <w:rPr>
              <w:rFonts w:ascii="Arial" w:eastAsiaTheme="minorEastAsia" w:hAnsi="Arial" w:cs="Arial"/>
              <w:bCs/>
              <w:szCs w:val="22"/>
              <w:lang w:eastAsia="de-DE"/>
            </w:rPr>
            <w:t>Emil-Figge-Straße 91, 44227 Dortmund</w:t>
          </w:r>
        </w:sdtContent>
      </w:sdt>
      <w:r w:rsidR="00A74F28">
        <w:rPr>
          <w:rFonts w:ascii="Arial" w:eastAsiaTheme="minorEastAsia" w:hAnsi="Arial" w:cs="Arial"/>
          <w:bCs/>
          <w:szCs w:val="22"/>
          <w:lang w:eastAsia="de-DE"/>
        </w:rPr>
        <w:tab/>
      </w:r>
      <w:r w:rsidR="00A74F28">
        <w:rPr>
          <w:rFonts w:ascii="Arial" w:eastAsiaTheme="minorEastAsia" w:hAnsi="Arial" w:cs="Arial"/>
          <w:bCs/>
          <w:szCs w:val="22"/>
          <w:lang w:eastAsia="de-DE"/>
        </w:rPr>
        <w:tab/>
      </w:r>
      <w:r w:rsidR="00A74F28">
        <w:rPr>
          <w:rFonts w:ascii="Arial" w:eastAsiaTheme="minorEastAsia" w:hAnsi="Arial" w:cs="Arial"/>
          <w:bCs/>
          <w:szCs w:val="22"/>
          <w:lang w:eastAsia="de-DE"/>
        </w:rPr>
        <w:tab/>
      </w:r>
      <w:r w:rsidR="00A74F28">
        <w:rPr>
          <w:rFonts w:ascii="Arial" w:eastAsiaTheme="minorEastAsia" w:hAnsi="Arial" w:cs="Arial"/>
          <w:bCs/>
          <w:szCs w:val="22"/>
          <w:lang w:eastAsia="de-DE"/>
        </w:rPr>
        <w:tab/>
      </w:r>
    </w:p>
    <w:p w14:paraId="406ECDC3" w14:textId="77777777" w:rsidR="00FB30E4" w:rsidRPr="00FB30E4" w:rsidRDefault="00FB30E4" w:rsidP="00FB30E4">
      <w:pPr>
        <w:spacing w:after="0" w:line="288" w:lineRule="auto"/>
        <w:rPr>
          <w:rFonts w:ascii="Arial" w:eastAsiaTheme="minorEastAsia" w:hAnsi="Arial" w:cs="Arial"/>
          <w:bCs/>
          <w:szCs w:val="22"/>
          <w:lang w:eastAsia="de-DE"/>
        </w:rPr>
      </w:pPr>
    </w:p>
    <w:p w14:paraId="75D87892" w14:textId="77777777" w:rsidR="00FB30E4" w:rsidRPr="00FB30E4" w:rsidRDefault="00FB30E4" w:rsidP="00FB30E4">
      <w:pPr>
        <w:spacing w:after="0" w:line="288" w:lineRule="auto"/>
        <w:rPr>
          <w:rFonts w:ascii="Arial" w:eastAsiaTheme="minorEastAsia" w:hAnsi="Arial" w:cs="Arial"/>
          <w:bCs/>
          <w:szCs w:val="22"/>
          <w:lang w:eastAsia="de-DE"/>
        </w:rPr>
      </w:pPr>
      <w:r w:rsidRPr="00FB30E4">
        <w:rPr>
          <w:rFonts w:ascii="Arial" w:eastAsiaTheme="minorEastAsia" w:hAnsi="Arial" w:cs="Arial"/>
          <w:bCs/>
          <w:szCs w:val="22"/>
          <w:lang w:eastAsia="de-DE"/>
        </w:rPr>
        <w:t>– nachfolgend „BLB NRW“, „Auftraggeber“ oder „AG“ –</w:t>
      </w:r>
    </w:p>
    <w:p w14:paraId="0C9664DD" w14:textId="77777777" w:rsidR="00FB30E4" w:rsidRPr="00FB30E4" w:rsidRDefault="00FB30E4" w:rsidP="00FB30E4">
      <w:pPr>
        <w:spacing w:before="480" w:after="0" w:line="288" w:lineRule="auto"/>
        <w:rPr>
          <w:rFonts w:ascii="Arial" w:eastAsiaTheme="minorEastAsia" w:hAnsi="Arial" w:cs="Arial"/>
          <w:bCs/>
          <w:szCs w:val="22"/>
          <w:lang w:eastAsia="de-DE"/>
        </w:rPr>
      </w:pPr>
    </w:p>
    <w:p w14:paraId="00A83473" w14:textId="77777777" w:rsidR="00FB30E4" w:rsidRPr="00FB30E4" w:rsidRDefault="00FB30E4" w:rsidP="00FB30E4">
      <w:pPr>
        <w:spacing w:after="120" w:line="288" w:lineRule="auto"/>
        <w:rPr>
          <w:rFonts w:ascii="Arial" w:eastAsiaTheme="minorEastAsia" w:hAnsi="Arial" w:cs="Arial"/>
          <w:bCs/>
          <w:szCs w:val="22"/>
          <w:lang w:eastAsia="de-DE"/>
        </w:rPr>
      </w:pPr>
      <w:r w:rsidRPr="00FB30E4">
        <w:rPr>
          <w:rFonts w:ascii="Arial" w:eastAsiaTheme="minorEastAsia" w:hAnsi="Arial" w:cs="Arial"/>
          <w:bCs/>
          <w:szCs w:val="22"/>
          <w:lang w:eastAsia="de-DE"/>
        </w:rPr>
        <w:t>und</w:t>
      </w:r>
    </w:p>
    <w:p w14:paraId="4FF0E22A" w14:textId="77777777" w:rsidR="00FB30E4" w:rsidRDefault="00FB30E4" w:rsidP="00FB30E4">
      <w:pPr>
        <w:spacing w:after="120" w:line="288" w:lineRule="auto"/>
        <w:rPr>
          <w:rFonts w:ascii="Arial" w:eastAsia="Times New Roman" w:hAnsi="Arial" w:cs="Arial"/>
          <w:bCs/>
          <w:szCs w:val="22"/>
          <w:lang w:eastAsia="de-DE"/>
        </w:rPr>
      </w:pPr>
    </w:p>
    <w:p w14:paraId="1C363386" w14:textId="77777777" w:rsidR="00624866" w:rsidRDefault="00624866" w:rsidP="001E5CB1">
      <w:pPr>
        <w:spacing w:after="0" w:line="360" w:lineRule="auto"/>
        <w:ind w:right="119"/>
        <w:rPr>
          <w:rFonts w:ascii="Arial" w:eastAsia="Times New Roman" w:hAnsi="Arial" w:cs="Arial"/>
          <w:bCs/>
          <w:szCs w:val="22"/>
          <w:lang w:eastAsia="de-DE"/>
        </w:rPr>
      </w:pPr>
      <w:r>
        <w:rPr>
          <w:rFonts w:ascii="Arial" w:eastAsia="Times New Roman" w:hAnsi="Arial" w:cs="Arial"/>
          <w:bCs/>
          <w:szCs w:val="22"/>
          <w:lang w:eastAsia="de-DE"/>
        </w:rPr>
        <w:fldChar w:fldCharType="begin">
          <w:ffData>
            <w:name w:val="Text187"/>
            <w:enabled/>
            <w:calcOnExit w:val="0"/>
            <w:textInput/>
          </w:ffData>
        </w:fldChar>
      </w:r>
      <w:r>
        <w:rPr>
          <w:rFonts w:ascii="Arial" w:eastAsia="Times New Roman" w:hAnsi="Arial" w:cs="Arial"/>
          <w:bCs/>
          <w:szCs w:val="22"/>
          <w:lang w:eastAsia="de-DE"/>
        </w:rPr>
        <w:instrText xml:space="preserve"> FORMTEXT </w:instrText>
      </w:r>
      <w:r>
        <w:rPr>
          <w:rFonts w:ascii="Arial" w:eastAsia="Times New Roman" w:hAnsi="Arial" w:cs="Arial"/>
          <w:bCs/>
          <w:szCs w:val="22"/>
          <w:lang w:eastAsia="de-DE"/>
        </w:rPr>
      </w:r>
      <w:r>
        <w:rPr>
          <w:rFonts w:ascii="Arial" w:eastAsia="Times New Roman" w:hAnsi="Arial" w:cs="Arial"/>
          <w:bCs/>
          <w:szCs w:val="22"/>
          <w:lang w:eastAsia="de-DE"/>
        </w:rPr>
        <w:fldChar w:fldCharType="separate"/>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szCs w:val="22"/>
          <w:lang w:eastAsia="de-DE"/>
        </w:rPr>
        <w:fldChar w:fldCharType="end"/>
      </w:r>
    </w:p>
    <w:p w14:paraId="0100F0BC" w14:textId="77777777" w:rsidR="00624866" w:rsidRDefault="00624866" w:rsidP="001E5CB1">
      <w:pPr>
        <w:spacing w:after="0" w:line="360" w:lineRule="auto"/>
        <w:ind w:right="119"/>
        <w:rPr>
          <w:rFonts w:ascii="Arial" w:eastAsia="Times New Roman" w:hAnsi="Arial" w:cs="Arial"/>
          <w:bCs/>
          <w:szCs w:val="22"/>
          <w:lang w:eastAsia="de-DE"/>
        </w:rPr>
      </w:pPr>
      <w:r>
        <w:rPr>
          <w:rFonts w:ascii="Arial" w:eastAsia="Times New Roman" w:hAnsi="Arial" w:cs="Arial"/>
          <w:bCs/>
          <w:szCs w:val="22"/>
          <w:lang w:eastAsia="de-DE"/>
        </w:rPr>
        <w:fldChar w:fldCharType="begin">
          <w:ffData>
            <w:name w:val="Text187"/>
            <w:enabled/>
            <w:calcOnExit w:val="0"/>
            <w:textInput/>
          </w:ffData>
        </w:fldChar>
      </w:r>
      <w:r>
        <w:rPr>
          <w:rFonts w:ascii="Arial" w:eastAsia="Times New Roman" w:hAnsi="Arial" w:cs="Arial"/>
          <w:bCs/>
          <w:szCs w:val="22"/>
          <w:lang w:eastAsia="de-DE"/>
        </w:rPr>
        <w:instrText xml:space="preserve"> FORMTEXT </w:instrText>
      </w:r>
      <w:r>
        <w:rPr>
          <w:rFonts w:ascii="Arial" w:eastAsia="Times New Roman" w:hAnsi="Arial" w:cs="Arial"/>
          <w:bCs/>
          <w:szCs w:val="22"/>
          <w:lang w:eastAsia="de-DE"/>
        </w:rPr>
      </w:r>
      <w:r>
        <w:rPr>
          <w:rFonts w:ascii="Arial" w:eastAsia="Times New Roman" w:hAnsi="Arial" w:cs="Arial"/>
          <w:bCs/>
          <w:szCs w:val="22"/>
          <w:lang w:eastAsia="de-DE"/>
        </w:rPr>
        <w:fldChar w:fldCharType="separate"/>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szCs w:val="22"/>
          <w:lang w:eastAsia="de-DE"/>
        </w:rPr>
        <w:fldChar w:fldCharType="end"/>
      </w:r>
    </w:p>
    <w:p w14:paraId="68D83EF8" w14:textId="77777777" w:rsidR="00624866" w:rsidRDefault="00624866" w:rsidP="001E5CB1">
      <w:pPr>
        <w:spacing w:after="0" w:line="360" w:lineRule="auto"/>
        <w:ind w:right="119"/>
        <w:rPr>
          <w:rFonts w:ascii="Arial" w:eastAsia="Times New Roman" w:hAnsi="Arial" w:cs="Arial"/>
          <w:bCs/>
          <w:szCs w:val="22"/>
          <w:lang w:eastAsia="de-DE"/>
        </w:rPr>
      </w:pPr>
      <w:r>
        <w:rPr>
          <w:rFonts w:ascii="Arial" w:eastAsia="Times New Roman" w:hAnsi="Arial" w:cs="Arial"/>
          <w:bCs/>
          <w:szCs w:val="22"/>
          <w:lang w:eastAsia="de-DE"/>
        </w:rPr>
        <w:fldChar w:fldCharType="begin">
          <w:ffData>
            <w:name w:val="Text187"/>
            <w:enabled/>
            <w:calcOnExit w:val="0"/>
            <w:textInput/>
          </w:ffData>
        </w:fldChar>
      </w:r>
      <w:r>
        <w:rPr>
          <w:rFonts w:ascii="Arial" w:eastAsia="Times New Roman" w:hAnsi="Arial" w:cs="Arial"/>
          <w:bCs/>
          <w:szCs w:val="22"/>
          <w:lang w:eastAsia="de-DE"/>
        </w:rPr>
        <w:instrText xml:space="preserve"> FORMTEXT </w:instrText>
      </w:r>
      <w:r>
        <w:rPr>
          <w:rFonts w:ascii="Arial" w:eastAsia="Times New Roman" w:hAnsi="Arial" w:cs="Arial"/>
          <w:bCs/>
          <w:szCs w:val="22"/>
          <w:lang w:eastAsia="de-DE"/>
        </w:rPr>
      </w:r>
      <w:r>
        <w:rPr>
          <w:rFonts w:ascii="Arial" w:eastAsia="Times New Roman" w:hAnsi="Arial" w:cs="Arial"/>
          <w:bCs/>
          <w:szCs w:val="22"/>
          <w:lang w:eastAsia="de-DE"/>
        </w:rPr>
        <w:fldChar w:fldCharType="separate"/>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noProof/>
          <w:szCs w:val="22"/>
          <w:lang w:eastAsia="de-DE"/>
        </w:rPr>
        <w:t> </w:t>
      </w:r>
      <w:r>
        <w:rPr>
          <w:rFonts w:ascii="Arial" w:eastAsia="Times New Roman" w:hAnsi="Arial" w:cs="Arial"/>
          <w:bCs/>
          <w:szCs w:val="22"/>
          <w:lang w:eastAsia="de-DE"/>
        </w:rPr>
        <w:fldChar w:fldCharType="end"/>
      </w:r>
    </w:p>
    <w:p w14:paraId="51030E84" w14:textId="47207BC1" w:rsidR="001E5CB1" w:rsidRDefault="001E5CB1" w:rsidP="001E5CB1">
      <w:pPr>
        <w:spacing w:after="0" w:line="360" w:lineRule="auto"/>
        <w:ind w:right="119"/>
        <w:rPr>
          <w:rFonts w:ascii="Arial" w:eastAsia="Times New Roman" w:hAnsi="Arial" w:cs="Arial"/>
          <w:bCs/>
          <w:szCs w:val="22"/>
          <w:lang w:eastAsia="de-DE"/>
        </w:rPr>
      </w:pPr>
      <w:r>
        <w:rPr>
          <w:rFonts w:ascii="Arial" w:eastAsia="Times New Roman" w:hAnsi="Arial" w:cs="Arial"/>
          <w:bCs/>
          <w:szCs w:val="22"/>
          <w:lang w:eastAsia="de-DE"/>
        </w:rPr>
        <w:t xml:space="preserve">vertreten durch </w:t>
      </w:r>
      <w:r w:rsidR="00624866">
        <w:rPr>
          <w:rFonts w:ascii="Arial" w:eastAsia="Times New Roman" w:hAnsi="Arial" w:cs="Arial"/>
          <w:bCs/>
          <w:szCs w:val="22"/>
          <w:lang w:eastAsia="de-DE"/>
        </w:rPr>
        <w:fldChar w:fldCharType="begin">
          <w:ffData>
            <w:name w:val="Text187"/>
            <w:enabled/>
            <w:calcOnExit w:val="0"/>
            <w:textInput/>
          </w:ffData>
        </w:fldChar>
      </w:r>
      <w:r w:rsidR="00624866">
        <w:rPr>
          <w:rFonts w:ascii="Arial" w:eastAsia="Times New Roman" w:hAnsi="Arial" w:cs="Arial"/>
          <w:bCs/>
          <w:szCs w:val="22"/>
          <w:lang w:eastAsia="de-DE"/>
        </w:rPr>
        <w:instrText xml:space="preserve"> FORMTEXT </w:instrText>
      </w:r>
      <w:r w:rsidR="00624866">
        <w:rPr>
          <w:rFonts w:ascii="Arial" w:eastAsia="Times New Roman" w:hAnsi="Arial" w:cs="Arial"/>
          <w:bCs/>
          <w:szCs w:val="22"/>
          <w:lang w:eastAsia="de-DE"/>
        </w:rPr>
      </w:r>
      <w:r w:rsidR="00624866">
        <w:rPr>
          <w:rFonts w:ascii="Arial" w:eastAsia="Times New Roman" w:hAnsi="Arial" w:cs="Arial"/>
          <w:bCs/>
          <w:szCs w:val="22"/>
          <w:lang w:eastAsia="de-DE"/>
        </w:rPr>
        <w:fldChar w:fldCharType="separate"/>
      </w:r>
      <w:r w:rsidR="00624866">
        <w:rPr>
          <w:rFonts w:ascii="Arial" w:eastAsia="Times New Roman" w:hAnsi="Arial" w:cs="Arial"/>
          <w:bCs/>
          <w:noProof/>
          <w:szCs w:val="22"/>
          <w:lang w:eastAsia="de-DE"/>
        </w:rPr>
        <w:t> </w:t>
      </w:r>
      <w:r w:rsidR="00624866">
        <w:rPr>
          <w:rFonts w:ascii="Arial" w:eastAsia="Times New Roman" w:hAnsi="Arial" w:cs="Arial"/>
          <w:bCs/>
          <w:noProof/>
          <w:szCs w:val="22"/>
          <w:lang w:eastAsia="de-DE"/>
        </w:rPr>
        <w:t> </w:t>
      </w:r>
      <w:r w:rsidR="00624866">
        <w:rPr>
          <w:rFonts w:ascii="Arial" w:eastAsia="Times New Roman" w:hAnsi="Arial" w:cs="Arial"/>
          <w:bCs/>
          <w:noProof/>
          <w:szCs w:val="22"/>
          <w:lang w:eastAsia="de-DE"/>
        </w:rPr>
        <w:t> </w:t>
      </w:r>
      <w:r w:rsidR="00624866">
        <w:rPr>
          <w:rFonts w:ascii="Arial" w:eastAsia="Times New Roman" w:hAnsi="Arial" w:cs="Arial"/>
          <w:bCs/>
          <w:noProof/>
          <w:szCs w:val="22"/>
          <w:lang w:eastAsia="de-DE"/>
        </w:rPr>
        <w:t> </w:t>
      </w:r>
      <w:r w:rsidR="00624866">
        <w:rPr>
          <w:rFonts w:ascii="Arial" w:eastAsia="Times New Roman" w:hAnsi="Arial" w:cs="Arial"/>
          <w:bCs/>
          <w:noProof/>
          <w:szCs w:val="22"/>
          <w:lang w:eastAsia="de-DE"/>
        </w:rPr>
        <w:t> </w:t>
      </w:r>
      <w:r w:rsidR="00624866">
        <w:rPr>
          <w:rFonts w:ascii="Arial" w:eastAsia="Times New Roman" w:hAnsi="Arial" w:cs="Arial"/>
          <w:bCs/>
          <w:szCs w:val="22"/>
          <w:lang w:eastAsia="de-DE"/>
        </w:rPr>
        <w:fldChar w:fldCharType="end"/>
      </w:r>
    </w:p>
    <w:p w14:paraId="78ACA177" w14:textId="77777777" w:rsidR="00FB30E4" w:rsidRPr="00FB30E4" w:rsidRDefault="00FB30E4" w:rsidP="00FB30E4">
      <w:pPr>
        <w:spacing w:after="0" w:line="288" w:lineRule="auto"/>
        <w:rPr>
          <w:rFonts w:ascii="Arial" w:eastAsiaTheme="minorEastAsia" w:hAnsi="Arial" w:cs="Arial"/>
          <w:bCs/>
          <w:szCs w:val="22"/>
          <w:lang w:eastAsia="de-DE"/>
        </w:rPr>
      </w:pPr>
    </w:p>
    <w:p w14:paraId="11BB410D" w14:textId="77777777" w:rsidR="00FB30E4" w:rsidRPr="00FB30E4" w:rsidRDefault="00FB30E4" w:rsidP="00FB30E4">
      <w:pPr>
        <w:spacing w:after="0" w:line="288" w:lineRule="auto"/>
        <w:rPr>
          <w:rFonts w:ascii="Arial" w:eastAsiaTheme="minorEastAsia" w:hAnsi="Arial" w:cs="Arial"/>
          <w:bCs/>
          <w:szCs w:val="22"/>
          <w:lang w:eastAsia="de-DE"/>
        </w:rPr>
      </w:pPr>
    </w:p>
    <w:p w14:paraId="57BB5C13" w14:textId="77777777" w:rsidR="00FB30E4" w:rsidRPr="0077601B" w:rsidRDefault="00FB30E4" w:rsidP="00FB30E4">
      <w:pPr>
        <w:spacing w:after="0" w:line="288" w:lineRule="auto"/>
        <w:rPr>
          <w:rFonts w:ascii="Arial" w:eastAsiaTheme="minorEastAsia" w:hAnsi="Arial" w:cs="Arial"/>
          <w:bCs/>
          <w:szCs w:val="22"/>
          <w:lang w:eastAsia="de-DE"/>
        </w:rPr>
      </w:pPr>
      <w:r w:rsidRPr="00FB30E4">
        <w:rPr>
          <w:rFonts w:ascii="Arial" w:eastAsiaTheme="minorEastAsia" w:hAnsi="Arial" w:cs="Arial"/>
          <w:bCs/>
          <w:szCs w:val="22"/>
          <w:lang w:eastAsia="de-DE"/>
        </w:rPr>
        <w:t>– nachfolgend „Auftragnehmer“ oder „AN“ –</w:t>
      </w:r>
    </w:p>
    <w:p w14:paraId="5C54542E" w14:textId="77777777" w:rsidR="00FE5CA4" w:rsidRPr="00FB30E4" w:rsidRDefault="00FE5CA4" w:rsidP="00FB30E4">
      <w:pPr>
        <w:spacing w:after="0" w:line="288" w:lineRule="auto"/>
        <w:rPr>
          <w:rFonts w:ascii="Arial" w:eastAsiaTheme="minorEastAsia" w:hAnsi="Arial" w:cs="Arial"/>
          <w:bCs/>
          <w:szCs w:val="22"/>
          <w:lang w:eastAsia="de-DE"/>
        </w:rPr>
      </w:pPr>
    </w:p>
    <w:p w14:paraId="49C82243" w14:textId="77777777" w:rsidR="00FB30E4" w:rsidRPr="00FB30E4" w:rsidRDefault="00FB30E4" w:rsidP="00FB30E4">
      <w:pPr>
        <w:spacing w:after="0" w:line="288" w:lineRule="auto"/>
        <w:rPr>
          <w:rFonts w:ascii="Arial" w:eastAsiaTheme="minorEastAsia" w:hAnsi="Arial" w:cs="Arial"/>
          <w:bCs/>
          <w:szCs w:val="22"/>
          <w:lang w:eastAsia="de-DE"/>
        </w:rPr>
      </w:pPr>
      <w:r w:rsidRPr="00FB30E4">
        <w:rPr>
          <w:rFonts w:ascii="Arial" w:eastAsiaTheme="minorEastAsia" w:hAnsi="Arial" w:cs="Arial"/>
          <w:bCs/>
          <w:szCs w:val="22"/>
          <w:lang w:eastAsia="de-DE"/>
        </w:rPr>
        <w:t>– nachfolgend zusammen „Vertragsparteien“ oder „Parteien“ –</w:t>
      </w:r>
    </w:p>
    <w:p w14:paraId="1DD74A9F" w14:textId="77777777" w:rsidR="00FB30E4" w:rsidRPr="00FB30E4" w:rsidRDefault="00FB30E4" w:rsidP="00FB30E4">
      <w:pPr>
        <w:spacing w:after="0" w:line="288" w:lineRule="auto"/>
        <w:rPr>
          <w:rFonts w:ascii="Arial" w:eastAsiaTheme="minorEastAsia" w:hAnsi="Arial" w:cs="Arial"/>
          <w:bCs/>
          <w:szCs w:val="22"/>
          <w:lang w:eastAsia="de-DE"/>
        </w:rPr>
      </w:pPr>
    </w:p>
    <w:p w14:paraId="78B6FED7" w14:textId="77777777" w:rsidR="00FB30E4" w:rsidRPr="00FB30E4" w:rsidRDefault="00FB30E4" w:rsidP="001B7036">
      <w:pPr>
        <w:spacing w:after="0" w:line="288" w:lineRule="auto"/>
        <w:rPr>
          <w:rFonts w:ascii="Arial" w:eastAsiaTheme="minorEastAsia" w:hAnsi="Arial" w:cs="Arial"/>
          <w:bCs/>
          <w:szCs w:val="22"/>
          <w:lang w:eastAsia="de-DE"/>
        </w:rPr>
      </w:pPr>
    </w:p>
    <w:p w14:paraId="7EC68235" w14:textId="55CCEB07" w:rsidR="001B7036" w:rsidRDefault="00FB30E4" w:rsidP="001B7036">
      <w:pPr>
        <w:spacing w:after="0" w:line="288" w:lineRule="auto"/>
        <w:rPr>
          <w:rFonts w:ascii="Arial" w:eastAsia="Times New Roman" w:hAnsi="Arial" w:cs="Arial"/>
          <w:bCs/>
          <w:szCs w:val="22"/>
          <w:lang w:eastAsia="de-DE"/>
        </w:rPr>
      </w:pPr>
      <w:r w:rsidRPr="00FB30E4">
        <w:rPr>
          <w:rFonts w:ascii="Arial" w:eastAsia="Times New Roman" w:hAnsi="Arial" w:cs="Arial"/>
          <w:bCs/>
          <w:szCs w:val="22"/>
          <w:lang w:eastAsia="de-DE"/>
        </w:rPr>
        <w:t xml:space="preserve">wird der </w:t>
      </w:r>
      <w:r w:rsidRPr="00B77B19">
        <w:rPr>
          <w:rFonts w:ascii="Arial" w:eastAsia="Times New Roman" w:hAnsi="Arial" w:cs="Arial"/>
          <w:bCs/>
          <w:szCs w:val="22"/>
          <w:lang w:eastAsia="de-DE"/>
        </w:rPr>
        <w:t>nachfolge</w:t>
      </w:r>
      <w:r w:rsidR="003327C2" w:rsidRPr="00B77B19">
        <w:rPr>
          <w:rFonts w:ascii="Arial" w:eastAsia="Times New Roman" w:hAnsi="Arial" w:cs="Arial"/>
          <w:bCs/>
          <w:szCs w:val="22"/>
          <w:lang w:eastAsia="de-DE"/>
        </w:rPr>
        <w:t xml:space="preserve">nde Vertrag über </w:t>
      </w:r>
      <w:r w:rsidR="00A74F28">
        <w:rPr>
          <w:rFonts w:ascii="Arial" w:eastAsia="Times New Roman" w:hAnsi="Arial" w:cs="Arial"/>
          <w:bCs/>
          <w:szCs w:val="22"/>
          <w:lang w:eastAsia="de-DE"/>
        </w:rPr>
        <w:t xml:space="preserve">Leistungen </w:t>
      </w:r>
      <w:r w:rsidR="00A74F28">
        <w:rPr>
          <w:rFonts w:ascii="Arial" w:eastAsia="Times New Roman" w:hAnsi="Arial" w:cs="Arial"/>
          <w:bCs/>
          <w:szCs w:val="22"/>
          <w:lang w:eastAsia="de-DE"/>
        </w:rPr>
        <w:fldChar w:fldCharType="begin">
          <w:ffData>
            <w:name w:val="Text187"/>
            <w:enabled/>
            <w:calcOnExit w:val="0"/>
            <w:textInput/>
          </w:ffData>
        </w:fldChar>
      </w:r>
      <w:bookmarkStart w:id="3" w:name="Text187"/>
      <w:r w:rsidR="00A74F28">
        <w:rPr>
          <w:rFonts w:ascii="Arial" w:eastAsia="Times New Roman" w:hAnsi="Arial" w:cs="Arial"/>
          <w:bCs/>
          <w:szCs w:val="22"/>
          <w:lang w:eastAsia="de-DE"/>
        </w:rPr>
        <w:instrText xml:space="preserve"> FORMTEXT </w:instrText>
      </w:r>
      <w:r w:rsidR="00A74F28">
        <w:rPr>
          <w:rFonts w:ascii="Arial" w:eastAsia="Times New Roman" w:hAnsi="Arial" w:cs="Arial"/>
          <w:bCs/>
          <w:szCs w:val="22"/>
          <w:lang w:eastAsia="de-DE"/>
        </w:rPr>
      </w:r>
      <w:r w:rsidR="00A74F28">
        <w:rPr>
          <w:rFonts w:ascii="Arial" w:eastAsia="Times New Roman" w:hAnsi="Arial" w:cs="Arial"/>
          <w:bCs/>
          <w:szCs w:val="22"/>
          <w:lang w:eastAsia="de-DE"/>
        </w:rPr>
        <w:fldChar w:fldCharType="separate"/>
      </w:r>
      <w:r w:rsidR="00067189">
        <w:rPr>
          <w:rFonts w:ascii="Arial" w:eastAsia="Times New Roman" w:hAnsi="Arial" w:cs="Arial"/>
          <w:bCs/>
          <w:noProof/>
          <w:szCs w:val="22"/>
          <w:lang w:eastAsia="de-DE"/>
        </w:rPr>
        <w:t>TGA HKLS</w:t>
      </w:r>
      <w:r w:rsidR="00A74F28">
        <w:rPr>
          <w:rFonts w:ascii="Arial" w:eastAsia="Times New Roman" w:hAnsi="Arial" w:cs="Arial"/>
          <w:bCs/>
          <w:szCs w:val="22"/>
          <w:lang w:eastAsia="de-DE"/>
        </w:rPr>
        <w:fldChar w:fldCharType="end"/>
      </w:r>
      <w:bookmarkEnd w:id="3"/>
      <w:r w:rsidR="00850A31" w:rsidRPr="00A272D1">
        <w:rPr>
          <w:rFonts w:ascii="Arial" w:eastAsia="Times New Roman" w:hAnsi="Arial" w:cs="Arial"/>
          <w:bCs/>
          <w:szCs w:val="22"/>
          <w:lang w:eastAsia="de-DE"/>
        </w:rPr>
        <w:t xml:space="preserve"> </w:t>
      </w:r>
      <w:r w:rsidR="0077601B" w:rsidRPr="00B77B19">
        <w:rPr>
          <w:rFonts w:ascii="Arial" w:eastAsia="Times New Roman" w:hAnsi="Arial" w:cs="Arial"/>
          <w:bCs/>
          <w:szCs w:val="22"/>
          <w:lang w:eastAsia="de-DE"/>
        </w:rPr>
        <w:t>geschlossen</w:t>
      </w:r>
      <w:r w:rsidR="0077601B">
        <w:rPr>
          <w:rFonts w:ascii="Arial" w:eastAsia="Times New Roman" w:hAnsi="Arial" w:cs="Arial"/>
          <w:bCs/>
          <w:szCs w:val="22"/>
          <w:lang w:eastAsia="de-DE"/>
        </w:rPr>
        <w:t>.</w:t>
      </w:r>
    </w:p>
    <w:p w14:paraId="101E3BA9" w14:textId="207E2936" w:rsidR="00FB30E4" w:rsidRPr="00A74F28" w:rsidRDefault="00FB30E4" w:rsidP="001B7036">
      <w:pPr>
        <w:spacing w:after="0" w:line="288" w:lineRule="auto"/>
        <w:rPr>
          <w:rFonts w:ascii="Arial" w:eastAsia="Times New Roman" w:hAnsi="Arial" w:cs="Arial"/>
          <w:bCs/>
          <w:szCs w:val="22"/>
          <w:lang w:eastAsia="de-DE"/>
        </w:rPr>
      </w:pPr>
      <w:r w:rsidRPr="00FB30E4">
        <w:rPr>
          <w:rFonts w:ascii="Arial" w:eastAsiaTheme="minorEastAsia" w:hAnsi="Arial" w:cs="Arial"/>
          <w:bCs/>
          <w:szCs w:val="22"/>
          <w:lang w:eastAsia="de-DE"/>
        </w:rPr>
        <w:br w:type="page"/>
      </w:r>
    </w:p>
    <w:p w14:paraId="56062651" w14:textId="77777777" w:rsidR="00CC0160" w:rsidRPr="00EF3551" w:rsidRDefault="00CC0160">
      <w:pPr>
        <w:rPr>
          <w:rFonts w:ascii="Arial" w:hAnsi="Arial" w:cs="Arial"/>
        </w:rPr>
      </w:pPr>
    </w:p>
    <w:p w14:paraId="71500449" w14:textId="77777777" w:rsidR="00CC0160" w:rsidRPr="00EF3551" w:rsidRDefault="00CC0160">
      <w:pPr>
        <w:rPr>
          <w:rFonts w:ascii="Arial" w:hAnsi="Arial" w:cs="Arial"/>
          <w:b/>
          <w:sz w:val="24"/>
          <w:szCs w:val="24"/>
        </w:rPr>
      </w:pPr>
      <w:r w:rsidRPr="00EF3551">
        <w:rPr>
          <w:rFonts w:ascii="Arial" w:hAnsi="Arial" w:cs="Arial"/>
          <w:b/>
          <w:sz w:val="24"/>
          <w:szCs w:val="24"/>
        </w:rPr>
        <w:t>Inhaltsverzeichnis</w:t>
      </w:r>
    </w:p>
    <w:p w14:paraId="25C16360" w14:textId="77777777" w:rsidR="00CC0160" w:rsidRPr="0077601B" w:rsidRDefault="00382406">
      <w:pPr>
        <w:rPr>
          <w:rFonts w:ascii="Arial" w:hAnsi="Arial" w:cs="Arial"/>
          <w:szCs w:val="22"/>
        </w:rPr>
      </w:pPr>
      <w:r w:rsidRPr="0077601B">
        <w:rPr>
          <w:rFonts w:ascii="Arial" w:hAnsi="Arial" w:cs="Arial"/>
          <w:szCs w:val="22"/>
        </w:rPr>
        <w:t>PRÄAMBEL</w:t>
      </w:r>
    </w:p>
    <w:p w14:paraId="070E2149" w14:textId="77777777" w:rsidR="00CC0160" w:rsidRPr="0077601B" w:rsidRDefault="00C10267">
      <w:pPr>
        <w:rPr>
          <w:rFonts w:ascii="Arial" w:hAnsi="Arial" w:cs="Arial"/>
          <w:szCs w:val="22"/>
        </w:rPr>
      </w:pPr>
      <w:r w:rsidRPr="0077601B">
        <w:rPr>
          <w:rFonts w:ascii="Arial" w:hAnsi="Arial" w:cs="Arial"/>
          <w:szCs w:val="22"/>
        </w:rPr>
        <w:t>§ 1</w:t>
      </w:r>
      <w:r w:rsidR="0092163B" w:rsidRPr="0077601B">
        <w:rPr>
          <w:rFonts w:ascii="Arial" w:hAnsi="Arial" w:cs="Arial"/>
          <w:szCs w:val="22"/>
        </w:rPr>
        <w:tab/>
        <w:t>Zeitlicher Geltungsbereich</w:t>
      </w:r>
    </w:p>
    <w:p w14:paraId="441FA4F7" w14:textId="25D5FC93" w:rsidR="00C10267" w:rsidRPr="0077601B" w:rsidRDefault="00C10267">
      <w:pPr>
        <w:rPr>
          <w:rFonts w:ascii="Arial" w:hAnsi="Arial" w:cs="Arial"/>
          <w:szCs w:val="22"/>
        </w:rPr>
      </w:pPr>
      <w:r w:rsidRPr="0077601B">
        <w:rPr>
          <w:rFonts w:ascii="Arial" w:hAnsi="Arial" w:cs="Arial"/>
          <w:szCs w:val="22"/>
        </w:rPr>
        <w:t>§ 2</w:t>
      </w:r>
      <w:r w:rsidR="0092163B" w:rsidRPr="0077601B">
        <w:rPr>
          <w:rFonts w:ascii="Arial" w:hAnsi="Arial" w:cs="Arial"/>
          <w:szCs w:val="22"/>
        </w:rPr>
        <w:tab/>
        <w:t>Räumlicher Geltungsbereich</w:t>
      </w:r>
    </w:p>
    <w:p w14:paraId="0D088175" w14:textId="3FC9C8A1" w:rsidR="00C10267" w:rsidRPr="0077601B" w:rsidRDefault="00C10267">
      <w:pPr>
        <w:rPr>
          <w:rFonts w:ascii="Arial" w:hAnsi="Arial" w:cs="Arial"/>
          <w:szCs w:val="22"/>
        </w:rPr>
      </w:pPr>
      <w:r w:rsidRPr="0077601B">
        <w:rPr>
          <w:rFonts w:ascii="Arial" w:hAnsi="Arial" w:cs="Arial"/>
          <w:szCs w:val="22"/>
        </w:rPr>
        <w:t>§ 3</w:t>
      </w:r>
      <w:r w:rsidR="0092163B" w:rsidRPr="0077601B">
        <w:rPr>
          <w:rFonts w:ascii="Arial" w:hAnsi="Arial" w:cs="Arial"/>
          <w:szCs w:val="22"/>
        </w:rPr>
        <w:tab/>
      </w:r>
      <w:r w:rsidR="001856FB">
        <w:rPr>
          <w:rFonts w:ascii="Arial" w:hAnsi="Arial" w:cs="Arial"/>
          <w:szCs w:val="22"/>
        </w:rPr>
        <w:t>Grundlagen des Vertrages</w:t>
      </w:r>
    </w:p>
    <w:p w14:paraId="1A5B244C" w14:textId="4B41BDE3" w:rsidR="00C10267" w:rsidRPr="0077601B" w:rsidRDefault="00C10267">
      <w:pPr>
        <w:rPr>
          <w:rFonts w:ascii="Arial" w:hAnsi="Arial" w:cs="Arial"/>
          <w:szCs w:val="22"/>
        </w:rPr>
      </w:pPr>
      <w:r w:rsidRPr="0077601B">
        <w:rPr>
          <w:rFonts w:ascii="Arial" w:hAnsi="Arial" w:cs="Arial"/>
          <w:szCs w:val="22"/>
        </w:rPr>
        <w:t xml:space="preserve">§ 4 </w:t>
      </w:r>
      <w:r w:rsidR="0092163B" w:rsidRPr="0077601B">
        <w:rPr>
          <w:rFonts w:ascii="Arial" w:hAnsi="Arial" w:cs="Arial"/>
          <w:szCs w:val="22"/>
        </w:rPr>
        <w:tab/>
      </w:r>
      <w:r w:rsidR="00B7088E" w:rsidRPr="0077601B">
        <w:rPr>
          <w:rFonts w:ascii="Arial" w:hAnsi="Arial" w:cs="Arial"/>
          <w:szCs w:val="22"/>
        </w:rPr>
        <w:t>Leistungspflichten des AN</w:t>
      </w:r>
    </w:p>
    <w:p w14:paraId="358C3354" w14:textId="77777777" w:rsidR="00C10267" w:rsidRPr="0077601B" w:rsidRDefault="00C10267">
      <w:pPr>
        <w:rPr>
          <w:rFonts w:ascii="Arial" w:hAnsi="Arial" w:cs="Arial"/>
          <w:szCs w:val="22"/>
        </w:rPr>
      </w:pPr>
      <w:r w:rsidRPr="0077601B">
        <w:rPr>
          <w:rFonts w:ascii="Arial" w:hAnsi="Arial" w:cs="Arial"/>
          <w:szCs w:val="22"/>
        </w:rPr>
        <w:t>§ 5</w:t>
      </w:r>
      <w:r w:rsidR="005551EE" w:rsidRPr="0077601B">
        <w:rPr>
          <w:rFonts w:ascii="Arial" w:hAnsi="Arial" w:cs="Arial"/>
          <w:szCs w:val="22"/>
        </w:rPr>
        <w:tab/>
        <w:t>Umfang der Beauftragung im Einzelfall</w:t>
      </w:r>
    </w:p>
    <w:p w14:paraId="5E99EE70" w14:textId="341E82CF" w:rsidR="00C10267" w:rsidRPr="0077601B" w:rsidRDefault="00C10267">
      <w:pPr>
        <w:rPr>
          <w:rFonts w:ascii="Arial" w:hAnsi="Arial" w:cs="Arial"/>
          <w:szCs w:val="22"/>
        </w:rPr>
      </w:pPr>
      <w:r w:rsidRPr="0077601B">
        <w:rPr>
          <w:rFonts w:ascii="Arial" w:hAnsi="Arial" w:cs="Arial"/>
          <w:szCs w:val="22"/>
        </w:rPr>
        <w:t>§ 6</w:t>
      </w:r>
      <w:r w:rsidR="005551EE" w:rsidRPr="0077601B">
        <w:rPr>
          <w:rFonts w:ascii="Arial" w:hAnsi="Arial" w:cs="Arial"/>
          <w:szCs w:val="22"/>
        </w:rPr>
        <w:tab/>
      </w:r>
      <w:r w:rsidR="00B7088E" w:rsidRPr="0077601B">
        <w:rPr>
          <w:rFonts w:ascii="Arial" w:hAnsi="Arial" w:cs="Arial"/>
          <w:szCs w:val="22"/>
        </w:rPr>
        <w:t>Honorar</w:t>
      </w:r>
    </w:p>
    <w:p w14:paraId="2D61B8BE" w14:textId="29DA12DD" w:rsidR="00961697" w:rsidRDefault="00C10267">
      <w:pPr>
        <w:rPr>
          <w:rFonts w:ascii="Arial" w:hAnsi="Arial" w:cs="Arial"/>
          <w:szCs w:val="22"/>
        </w:rPr>
      </w:pPr>
      <w:r w:rsidRPr="0077601B">
        <w:rPr>
          <w:rFonts w:ascii="Arial" w:hAnsi="Arial" w:cs="Arial"/>
          <w:szCs w:val="22"/>
        </w:rPr>
        <w:t>§ 7</w:t>
      </w:r>
      <w:r w:rsidR="005551EE" w:rsidRPr="0077601B">
        <w:rPr>
          <w:rFonts w:ascii="Arial" w:hAnsi="Arial" w:cs="Arial"/>
          <w:szCs w:val="22"/>
        </w:rPr>
        <w:tab/>
      </w:r>
      <w:r w:rsidR="00961697">
        <w:rPr>
          <w:rFonts w:ascii="Arial" w:hAnsi="Arial" w:cs="Arial"/>
          <w:szCs w:val="22"/>
        </w:rPr>
        <w:t>Ansprechpartner AN</w:t>
      </w:r>
    </w:p>
    <w:p w14:paraId="525D1F1F" w14:textId="2E127829" w:rsidR="00C10267" w:rsidRDefault="00961697">
      <w:pPr>
        <w:rPr>
          <w:rFonts w:ascii="Arial" w:hAnsi="Arial" w:cs="Arial"/>
          <w:szCs w:val="22"/>
        </w:rPr>
      </w:pPr>
      <w:r>
        <w:rPr>
          <w:rFonts w:ascii="Arial" w:hAnsi="Arial" w:cs="Arial"/>
          <w:szCs w:val="22"/>
        </w:rPr>
        <w:t xml:space="preserve">§ 8 </w:t>
      </w:r>
      <w:r>
        <w:rPr>
          <w:rFonts w:ascii="Arial" w:hAnsi="Arial" w:cs="Arial"/>
          <w:szCs w:val="22"/>
        </w:rPr>
        <w:tab/>
      </w:r>
      <w:r w:rsidR="00B7088E" w:rsidRPr="0077601B">
        <w:rPr>
          <w:rFonts w:ascii="Arial" w:hAnsi="Arial" w:cs="Arial"/>
          <w:szCs w:val="22"/>
        </w:rPr>
        <w:t>Keine Vollmacht</w:t>
      </w:r>
    </w:p>
    <w:p w14:paraId="0626255D" w14:textId="3BABF2AE" w:rsidR="00DD2648" w:rsidRPr="00DD2648" w:rsidRDefault="00DD2648" w:rsidP="009517BF">
      <w:pPr>
        <w:rPr>
          <w:rFonts w:cs="Arial"/>
          <w:szCs w:val="22"/>
        </w:rPr>
      </w:pPr>
      <w:r>
        <w:rPr>
          <w:rFonts w:ascii="Arial" w:hAnsi="Arial" w:cs="Arial"/>
          <w:szCs w:val="22"/>
        </w:rPr>
        <w:t xml:space="preserve">§ </w:t>
      </w:r>
      <w:r w:rsidR="006E2350">
        <w:rPr>
          <w:rFonts w:ascii="Arial" w:hAnsi="Arial" w:cs="Arial"/>
          <w:szCs w:val="22"/>
        </w:rPr>
        <w:t>9</w:t>
      </w:r>
      <w:r>
        <w:rPr>
          <w:rFonts w:ascii="Arial" w:hAnsi="Arial" w:cs="Arial"/>
          <w:szCs w:val="22"/>
        </w:rPr>
        <w:t xml:space="preserve"> </w:t>
      </w:r>
      <w:r>
        <w:rPr>
          <w:rFonts w:ascii="Arial" w:hAnsi="Arial" w:cs="Arial"/>
          <w:szCs w:val="22"/>
        </w:rPr>
        <w:tab/>
        <w:t>Verarbeitung personenbezogener Daten</w:t>
      </w:r>
    </w:p>
    <w:p w14:paraId="5C3B15C2" w14:textId="77777777" w:rsidR="00646B01" w:rsidRPr="0077601B" w:rsidRDefault="00646B01">
      <w:pPr>
        <w:rPr>
          <w:rFonts w:ascii="Arial" w:hAnsi="Arial" w:cs="Arial"/>
          <w:szCs w:val="22"/>
        </w:rPr>
      </w:pPr>
    </w:p>
    <w:p w14:paraId="16DDAE63" w14:textId="0ED613E9" w:rsidR="00A272D1" w:rsidRDefault="00A272D1">
      <w:pPr>
        <w:rPr>
          <w:rFonts w:ascii="Arial" w:hAnsi="Arial" w:cs="Arial"/>
          <w:sz w:val="20"/>
        </w:rPr>
      </w:pPr>
      <w:r>
        <w:rPr>
          <w:rFonts w:ascii="Arial" w:hAnsi="Arial" w:cs="Arial"/>
          <w:sz w:val="20"/>
        </w:rPr>
        <w:br w:type="page"/>
      </w:r>
    </w:p>
    <w:p w14:paraId="5177CDC0" w14:textId="77777777" w:rsidR="00C10267" w:rsidRPr="00EF3551" w:rsidRDefault="00C10267">
      <w:pPr>
        <w:rPr>
          <w:rFonts w:ascii="Arial" w:hAnsi="Arial" w:cs="Arial"/>
          <w:b/>
          <w:sz w:val="24"/>
          <w:szCs w:val="24"/>
        </w:rPr>
      </w:pPr>
      <w:r w:rsidRPr="00EF3551">
        <w:rPr>
          <w:rFonts w:ascii="Arial" w:hAnsi="Arial" w:cs="Arial"/>
          <w:b/>
          <w:sz w:val="24"/>
          <w:szCs w:val="24"/>
        </w:rPr>
        <w:lastRenderedPageBreak/>
        <w:t>Anlagen:</w:t>
      </w:r>
    </w:p>
    <w:p w14:paraId="4F01A44D" w14:textId="77777777" w:rsidR="00BE2CB4" w:rsidRPr="0077601B" w:rsidRDefault="00BE2CB4" w:rsidP="00BE2CB4">
      <w:pPr>
        <w:rPr>
          <w:rFonts w:ascii="Arial" w:hAnsi="Arial" w:cs="Arial"/>
          <w:szCs w:val="22"/>
        </w:rPr>
      </w:pPr>
      <w:r w:rsidRPr="0077601B">
        <w:rPr>
          <w:rFonts w:ascii="Arial" w:hAnsi="Arial" w:cs="Arial"/>
          <w:szCs w:val="22"/>
        </w:rPr>
        <w:t>Anlage 1:</w:t>
      </w:r>
      <w:r w:rsidRPr="0077601B">
        <w:rPr>
          <w:rFonts w:ascii="Arial" w:hAnsi="Arial" w:cs="Arial"/>
          <w:szCs w:val="22"/>
        </w:rPr>
        <w:tab/>
        <w:t>Allgemeine Vertragsbedingungen (AVB)</w:t>
      </w:r>
    </w:p>
    <w:p w14:paraId="0D08F8DD" w14:textId="77777777" w:rsidR="00BE2CB4" w:rsidRPr="0077601B" w:rsidRDefault="00BE2CB4" w:rsidP="00BE2CB4">
      <w:pPr>
        <w:rPr>
          <w:rFonts w:ascii="Arial" w:hAnsi="Arial" w:cs="Arial"/>
          <w:szCs w:val="22"/>
        </w:rPr>
      </w:pPr>
      <w:r w:rsidRPr="0077601B">
        <w:rPr>
          <w:rFonts w:ascii="Arial" w:hAnsi="Arial" w:cs="Arial"/>
          <w:szCs w:val="22"/>
        </w:rPr>
        <w:t>Anlage 2:</w:t>
      </w:r>
      <w:r w:rsidRPr="0077601B">
        <w:rPr>
          <w:rFonts w:ascii="Arial" w:hAnsi="Arial" w:cs="Arial"/>
          <w:szCs w:val="22"/>
        </w:rPr>
        <w:tab/>
        <w:t>Formular Abrufauftrag</w:t>
      </w:r>
    </w:p>
    <w:p w14:paraId="2C3FF66D" w14:textId="44D63895" w:rsidR="00BE2CB4" w:rsidRDefault="00BE2CB4" w:rsidP="00BE2CB4">
      <w:pPr>
        <w:rPr>
          <w:rFonts w:ascii="Arial" w:hAnsi="Arial" w:cs="Arial"/>
          <w:szCs w:val="22"/>
        </w:rPr>
      </w:pPr>
      <w:r w:rsidRPr="0077601B">
        <w:rPr>
          <w:rFonts w:ascii="Arial" w:hAnsi="Arial" w:cs="Arial"/>
          <w:szCs w:val="22"/>
        </w:rPr>
        <w:t xml:space="preserve">Anlage 3: </w:t>
      </w:r>
      <w:r w:rsidRPr="0077601B">
        <w:rPr>
          <w:rFonts w:ascii="Arial" w:hAnsi="Arial" w:cs="Arial"/>
          <w:szCs w:val="22"/>
        </w:rPr>
        <w:tab/>
        <w:t>Leistungskatalog</w:t>
      </w:r>
    </w:p>
    <w:p w14:paraId="2CDD79A8" w14:textId="5BC57C62" w:rsidR="00BE2CB4" w:rsidRPr="0077601B" w:rsidRDefault="00BE2CB4" w:rsidP="00BE2CB4">
      <w:pPr>
        <w:rPr>
          <w:rFonts w:ascii="Arial" w:hAnsi="Arial" w:cs="Arial"/>
          <w:szCs w:val="22"/>
        </w:rPr>
      </w:pPr>
      <w:r>
        <w:rPr>
          <w:rFonts w:ascii="Arial" w:hAnsi="Arial" w:cs="Arial"/>
          <w:szCs w:val="22"/>
        </w:rPr>
        <w:t>Anlage 4</w:t>
      </w:r>
      <w:r w:rsidRPr="0077601B">
        <w:rPr>
          <w:rFonts w:ascii="Arial" w:hAnsi="Arial" w:cs="Arial"/>
          <w:szCs w:val="22"/>
        </w:rPr>
        <w:t>:</w:t>
      </w:r>
      <w:r>
        <w:rPr>
          <w:rFonts w:ascii="Arial" w:hAnsi="Arial" w:cs="Arial"/>
          <w:szCs w:val="22"/>
        </w:rPr>
        <w:tab/>
      </w:r>
      <w:r w:rsidR="00D719DB" w:rsidRPr="00B77B19">
        <w:rPr>
          <w:rFonts w:ascii="Arial" w:hAnsi="Arial" w:cs="Arial"/>
          <w:szCs w:val="22"/>
        </w:rPr>
        <w:t>Liste der Liegenschaften und Lagepläne</w:t>
      </w:r>
    </w:p>
    <w:p w14:paraId="4790F580" w14:textId="28AB5135" w:rsidR="00BE2CB4" w:rsidRDefault="00BE2CB4" w:rsidP="00BE2CB4">
      <w:pPr>
        <w:rPr>
          <w:rFonts w:ascii="Arial" w:hAnsi="Arial" w:cs="Arial"/>
          <w:szCs w:val="22"/>
        </w:rPr>
      </w:pPr>
      <w:r w:rsidRPr="0077601B">
        <w:rPr>
          <w:rFonts w:ascii="Arial" w:hAnsi="Arial" w:cs="Arial"/>
          <w:szCs w:val="22"/>
        </w:rPr>
        <w:t>Anlage 5:</w:t>
      </w:r>
      <w:r w:rsidRPr="0077601B">
        <w:rPr>
          <w:rFonts w:ascii="Arial" w:hAnsi="Arial" w:cs="Arial"/>
          <w:szCs w:val="22"/>
        </w:rPr>
        <w:tab/>
      </w:r>
      <w:r w:rsidR="00907714">
        <w:rPr>
          <w:rFonts w:ascii="Arial" w:hAnsi="Arial" w:cs="Arial"/>
          <w:szCs w:val="22"/>
        </w:rPr>
        <w:t xml:space="preserve">Angebots und </w:t>
      </w:r>
      <w:r w:rsidR="00DC3F62">
        <w:rPr>
          <w:rFonts w:ascii="Arial" w:hAnsi="Arial" w:cs="Arial"/>
          <w:szCs w:val="22"/>
        </w:rPr>
        <w:t>Preisblatt</w:t>
      </w:r>
    </w:p>
    <w:p w14:paraId="74677838" w14:textId="71BCA528" w:rsidR="00AA7CB5" w:rsidRDefault="00BE2CB4" w:rsidP="00BE2CB4">
      <w:pPr>
        <w:rPr>
          <w:rFonts w:ascii="Arial" w:hAnsi="Arial" w:cs="Arial"/>
          <w:szCs w:val="22"/>
        </w:rPr>
      </w:pPr>
      <w:r>
        <w:rPr>
          <w:rFonts w:ascii="Arial" w:hAnsi="Arial" w:cs="Arial"/>
          <w:szCs w:val="22"/>
        </w:rPr>
        <w:t>Anlage 6:</w:t>
      </w:r>
      <w:r>
        <w:rPr>
          <w:rFonts w:ascii="Arial" w:hAnsi="Arial" w:cs="Arial"/>
          <w:szCs w:val="22"/>
        </w:rPr>
        <w:tab/>
      </w:r>
      <w:r w:rsidR="00D04B86">
        <w:rPr>
          <w:rFonts w:ascii="Arial" w:hAnsi="Arial" w:cs="Arial"/>
          <w:szCs w:val="22"/>
        </w:rPr>
        <w:t>entfällt</w:t>
      </w:r>
    </w:p>
    <w:p w14:paraId="399DC942" w14:textId="77777777" w:rsidR="00BE2CB4" w:rsidRPr="00B77B19" w:rsidRDefault="00BE2CB4" w:rsidP="00BE2CB4">
      <w:pPr>
        <w:rPr>
          <w:rFonts w:ascii="Arial" w:hAnsi="Arial" w:cs="Arial"/>
          <w:szCs w:val="22"/>
        </w:rPr>
      </w:pPr>
      <w:r w:rsidRPr="00B77B19">
        <w:rPr>
          <w:rFonts w:ascii="Arial" w:hAnsi="Arial" w:cs="Arial"/>
          <w:szCs w:val="22"/>
        </w:rPr>
        <w:t>Anlage 7:</w:t>
      </w:r>
      <w:r w:rsidRPr="00B77B19">
        <w:rPr>
          <w:rFonts w:ascii="Arial" w:hAnsi="Arial" w:cs="Arial"/>
          <w:szCs w:val="22"/>
        </w:rPr>
        <w:tab/>
        <w:t>Verpflichtungserklärung</w:t>
      </w:r>
    </w:p>
    <w:p w14:paraId="317EA830" w14:textId="7C8A0871" w:rsidR="00AA7CB5" w:rsidRDefault="00BE2CB4" w:rsidP="00BE2CB4">
      <w:pPr>
        <w:rPr>
          <w:rFonts w:ascii="Arial" w:hAnsi="Arial" w:cs="Arial"/>
          <w:szCs w:val="22"/>
        </w:rPr>
      </w:pPr>
      <w:r w:rsidRPr="00B77B19">
        <w:rPr>
          <w:rFonts w:ascii="Arial" w:hAnsi="Arial" w:cs="Arial"/>
          <w:szCs w:val="22"/>
        </w:rPr>
        <w:t>Anlage 8:</w:t>
      </w:r>
      <w:r w:rsidRPr="00B77B19">
        <w:rPr>
          <w:rFonts w:ascii="Arial" w:hAnsi="Arial" w:cs="Arial"/>
          <w:szCs w:val="22"/>
        </w:rPr>
        <w:tab/>
      </w:r>
      <w:sdt>
        <w:sdtPr>
          <w:rPr>
            <w:rFonts w:ascii="Arial" w:hAnsi="Arial" w:cs="Arial"/>
            <w:szCs w:val="22"/>
          </w:rPr>
          <w:alias w:val="CAD-Datenblatt"/>
          <w:tag w:val="CAD-Datenblatt"/>
          <w:id w:val="1572070978"/>
          <w:placeholder>
            <w:docPart w:val="A239E28D292F48B688BB4C2ABEBA407D"/>
          </w:placeholder>
          <w:dropDownList>
            <w:listItem w:value="Wählen Sie ein Element aus."/>
            <w:listItem w:displayText="CAD-Datenblatt" w:value="CAD-Datenblatt"/>
            <w:listItem w:displayText="entfällt" w:value="entfällt"/>
          </w:dropDownList>
        </w:sdtPr>
        <w:sdtEndPr/>
        <w:sdtContent>
          <w:r w:rsidR="00067189">
            <w:rPr>
              <w:rFonts w:ascii="Arial" w:hAnsi="Arial" w:cs="Arial"/>
              <w:szCs w:val="22"/>
            </w:rPr>
            <w:t>CAD-Datenblatt</w:t>
          </w:r>
        </w:sdtContent>
      </w:sdt>
    </w:p>
    <w:p w14:paraId="03012665" w14:textId="0DB5F601" w:rsidR="00BE2CB4" w:rsidRPr="0077601B" w:rsidRDefault="00BE2CB4" w:rsidP="00BE2CB4">
      <w:pPr>
        <w:rPr>
          <w:rFonts w:ascii="Arial" w:hAnsi="Arial" w:cs="Arial"/>
          <w:szCs w:val="22"/>
        </w:rPr>
      </w:pPr>
      <w:r w:rsidRPr="0077601B">
        <w:rPr>
          <w:rFonts w:ascii="Arial" w:hAnsi="Arial" w:cs="Arial"/>
          <w:szCs w:val="22"/>
        </w:rPr>
        <w:t>Anlage 9:</w:t>
      </w:r>
      <w:r w:rsidRPr="0077601B">
        <w:rPr>
          <w:rFonts w:ascii="Arial" w:hAnsi="Arial" w:cs="Arial"/>
          <w:szCs w:val="22"/>
        </w:rPr>
        <w:tab/>
      </w:r>
      <w:sdt>
        <w:sdtPr>
          <w:rPr>
            <w:rFonts w:ascii="Arial" w:hAnsi="Arial" w:cs="Arial"/>
            <w:szCs w:val="22"/>
          </w:rPr>
          <w:alias w:val="Anlage Conject"/>
          <w:tag w:val="CAD-Datenblatt"/>
          <w:id w:val="1934856097"/>
          <w:placeholder>
            <w:docPart w:val="9A449F25152E4300804A6608965D6870"/>
          </w:placeholder>
          <w:dropDownList>
            <w:listItem w:value="Wählen Sie ein Element aus."/>
            <w:listItem w:displayText="Anlage Conject" w:value="Anlage Conject"/>
            <w:listItem w:displayText="entfällt" w:value="entfällt"/>
          </w:dropDownList>
        </w:sdtPr>
        <w:sdtEndPr/>
        <w:sdtContent>
          <w:r w:rsidR="00067189">
            <w:rPr>
              <w:rFonts w:ascii="Arial" w:hAnsi="Arial" w:cs="Arial"/>
              <w:szCs w:val="22"/>
            </w:rPr>
            <w:t>entfällt</w:t>
          </w:r>
        </w:sdtContent>
      </w:sdt>
      <w:r w:rsidR="00AA7CB5">
        <w:rPr>
          <w:rStyle w:val="Kommentarzeichen"/>
        </w:rPr>
        <w:t xml:space="preserve"> </w:t>
      </w:r>
      <w:r w:rsidR="00A74F28">
        <w:rPr>
          <w:rStyle w:val="Kommentarzeichen"/>
        </w:rPr>
        <w:t xml:space="preserve"> </w:t>
      </w:r>
    </w:p>
    <w:p w14:paraId="5E2AAF8E" w14:textId="6CBC36AD" w:rsidR="00BE2CB4" w:rsidRPr="0077601B" w:rsidRDefault="00BE2CB4" w:rsidP="009517BF">
      <w:pPr>
        <w:ind w:left="1410" w:hanging="1410"/>
        <w:rPr>
          <w:rFonts w:ascii="Arial" w:hAnsi="Arial" w:cs="Arial"/>
          <w:szCs w:val="22"/>
        </w:rPr>
      </w:pPr>
      <w:r w:rsidRPr="0077601B">
        <w:rPr>
          <w:rFonts w:ascii="Arial" w:hAnsi="Arial" w:cs="Arial"/>
          <w:szCs w:val="22"/>
        </w:rPr>
        <w:t>Anlage 10:</w:t>
      </w:r>
      <w:r w:rsidRPr="0077601B">
        <w:rPr>
          <w:rFonts w:ascii="Arial" w:hAnsi="Arial" w:cs="Arial"/>
          <w:szCs w:val="22"/>
        </w:rPr>
        <w:tab/>
      </w:r>
      <w:r w:rsidR="00A01F76">
        <w:rPr>
          <w:rFonts w:ascii="Arial" w:hAnsi="Arial" w:cs="Arial"/>
          <w:szCs w:val="22"/>
        </w:rPr>
        <w:t>Besondere Vertragsbedingungen</w:t>
      </w:r>
      <w:r w:rsidR="00A01F76" w:rsidRPr="0077601B">
        <w:rPr>
          <w:rFonts w:ascii="Arial" w:hAnsi="Arial" w:cs="Arial"/>
          <w:szCs w:val="22"/>
        </w:rPr>
        <w:t xml:space="preserve"> </w:t>
      </w:r>
      <w:r w:rsidR="00CC7B28">
        <w:rPr>
          <w:rFonts w:ascii="Arial" w:hAnsi="Arial" w:cs="Arial"/>
          <w:szCs w:val="22"/>
        </w:rPr>
        <w:t xml:space="preserve">des Landes NRW </w:t>
      </w:r>
      <w:r w:rsidRPr="0077601B">
        <w:rPr>
          <w:rFonts w:ascii="Arial" w:hAnsi="Arial" w:cs="Arial"/>
          <w:szCs w:val="22"/>
        </w:rPr>
        <w:t xml:space="preserve">nach </w:t>
      </w:r>
      <w:r w:rsidR="00CC7B28">
        <w:rPr>
          <w:rFonts w:ascii="Arial" w:hAnsi="Arial" w:cs="Arial"/>
          <w:szCs w:val="22"/>
        </w:rPr>
        <w:t>Tariftreue- und Vergabegesetz (BVB TVgG-NRW)</w:t>
      </w:r>
    </w:p>
    <w:p w14:paraId="269DC3A4" w14:textId="77777777" w:rsidR="00BE2CB4" w:rsidRPr="0077601B" w:rsidRDefault="00BE2CB4" w:rsidP="00BE2CB4">
      <w:pPr>
        <w:rPr>
          <w:rFonts w:ascii="Arial" w:hAnsi="Arial" w:cs="Arial"/>
          <w:szCs w:val="22"/>
        </w:rPr>
      </w:pPr>
      <w:r w:rsidRPr="0077601B">
        <w:rPr>
          <w:rFonts w:ascii="Arial" w:hAnsi="Arial" w:cs="Arial"/>
          <w:szCs w:val="22"/>
        </w:rPr>
        <w:t>Anlage 11:</w:t>
      </w:r>
      <w:r w:rsidRPr="0077601B">
        <w:rPr>
          <w:rFonts w:ascii="Arial" w:hAnsi="Arial" w:cs="Arial"/>
          <w:szCs w:val="22"/>
        </w:rPr>
        <w:tab/>
        <w:t>Hinweise zu Rechnungen</w:t>
      </w:r>
    </w:p>
    <w:p w14:paraId="0D672806" w14:textId="77777777" w:rsidR="00BE2CB4" w:rsidRDefault="00BE2CB4" w:rsidP="00BE2CB4">
      <w:pPr>
        <w:rPr>
          <w:rFonts w:ascii="Arial" w:hAnsi="Arial" w:cs="Arial"/>
          <w:szCs w:val="22"/>
        </w:rPr>
      </w:pPr>
      <w:r w:rsidRPr="0077601B">
        <w:rPr>
          <w:rFonts w:ascii="Arial" w:hAnsi="Arial" w:cs="Arial"/>
          <w:szCs w:val="22"/>
        </w:rPr>
        <w:t>Anlage 12:</w:t>
      </w:r>
      <w:r w:rsidRPr="0077601B">
        <w:rPr>
          <w:rFonts w:ascii="Arial" w:hAnsi="Arial" w:cs="Arial"/>
          <w:szCs w:val="22"/>
        </w:rPr>
        <w:tab/>
        <w:t>Feststellungsbescheinigungen</w:t>
      </w:r>
    </w:p>
    <w:p w14:paraId="27A6AB2F" w14:textId="4001E20C" w:rsidR="00D04B86" w:rsidRDefault="00D04B86" w:rsidP="00BE2CB4">
      <w:pPr>
        <w:rPr>
          <w:rFonts w:ascii="Arial" w:hAnsi="Arial" w:cs="Arial"/>
          <w:szCs w:val="22"/>
        </w:rPr>
      </w:pPr>
      <w:r>
        <w:rPr>
          <w:rFonts w:ascii="Arial" w:hAnsi="Arial" w:cs="Arial"/>
          <w:szCs w:val="22"/>
        </w:rPr>
        <w:t>Anlage 13:</w:t>
      </w:r>
      <w:r>
        <w:rPr>
          <w:rFonts w:ascii="Arial" w:hAnsi="Arial" w:cs="Arial"/>
          <w:szCs w:val="22"/>
        </w:rPr>
        <w:tab/>
        <w:t>Information Datenschutz</w:t>
      </w:r>
    </w:p>
    <w:p w14:paraId="1764A99C" w14:textId="77777777" w:rsidR="008C15D8" w:rsidRPr="00EF3551" w:rsidRDefault="008C15D8" w:rsidP="00CC6C47">
      <w:pPr>
        <w:rPr>
          <w:rFonts w:ascii="Arial" w:hAnsi="Arial" w:cs="Arial"/>
          <w:b/>
          <w:sz w:val="20"/>
        </w:rPr>
      </w:pPr>
    </w:p>
    <w:p w14:paraId="0BCB8391" w14:textId="074A75D6" w:rsidR="00A47443" w:rsidRPr="00EF3551" w:rsidRDefault="00A47443">
      <w:pPr>
        <w:rPr>
          <w:rFonts w:ascii="Arial" w:hAnsi="Arial" w:cs="Arial"/>
          <w:b/>
          <w:sz w:val="20"/>
        </w:rPr>
      </w:pPr>
      <w:r w:rsidRPr="00EF3551">
        <w:rPr>
          <w:rFonts w:ascii="Arial" w:hAnsi="Arial" w:cs="Arial"/>
          <w:b/>
          <w:sz w:val="20"/>
        </w:rPr>
        <w:br w:type="page"/>
      </w:r>
    </w:p>
    <w:p w14:paraId="19830681" w14:textId="77777777" w:rsidR="00C10267" w:rsidRPr="00EF3551" w:rsidRDefault="00382406" w:rsidP="00C91678">
      <w:pPr>
        <w:jc w:val="center"/>
        <w:rPr>
          <w:rFonts w:ascii="Arial" w:hAnsi="Arial" w:cs="Arial"/>
          <w:b/>
          <w:sz w:val="24"/>
          <w:szCs w:val="24"/>
        </w:rPr>
      </w:pPr>
      <w:r w:rsidRPr="00EF3551">
        <w:rPr>
          <w:rFonts w:ascii="Arial" w:hAnsi="Arial" w:cs="Arial"/>
          <w:b/>
          <w:sz w:val="24"/>
          <w:szCs w:val="24"/>
        </w:rPr>
        <w:lastRenderedPageBreak/>
        <w:t>PRÄAMBEL</w:t>
      </w:r>
    </w:p>
    <w:p w14:paraId="529D3883" w14:textId="34C7E4B1" w:rsidR="00382406" w:rsidRPr="0077601B" w:rsidRDefault="005D3722" w:rsidP="005D3722">
      <w:pPr>
        <w:jc w:val="both"/>
        <w:rPr>
          <w:rFonts w:ascii="Arial" w:hAnsi="Arial" w:cs="Arial"/>
          <w:szCs w:val="22"/>
        </w:rPr>
      </w:pPr>
      <w:r w:rsidRPr="0077601B">
        <w:rPr>
          <w:rFonts w:ascii="Arial" w:hAnsi="Arial" w:cs="Arial"/>
          <w:szCs w:val="22"/>
        </w:rPr>
        <w:t xml:space="preserve">Der Rahmenvertrag soll dem Auftraggeber die Möglichkeit verschaffen, für bestimmte Liegenschaften </w:t>
      </w:r>
      <w:r w:rsidR="009D6BAA" w:rsidRPr="0077601B">
        <w:rPr>
          <w:rFonts w:ascii="Arial" w:hAnsi="Arial" w:cs="Arial"/>
          <w:szCs w:val="22"/>
        </w:rPr>
        <w:t xml:space="preserve">während des Vertragszeitraums </w:t>
      </w:r>
      <w:r w:rsidRPr="0077601B">
        <w:rPr>
          <w:rFonts w:ascii="Arial" w:hAnsi="Arial" w:cs="Arial"/>
          <w:szCs w:val="22"/>
        </w:rPr>
        <w:t xml:space="preserve">im Wege des </w:t>
      </w:r>
      <w:r w:rsidR="00CE5E6F" w:rsidRPr="0077601B">
        <w:rPr>
          <w:rFonts w:ascii="Arial" w:hAnsi="Arial" w:cs="Arial"/>
          <w:szCs w:val="22"/>
        </w:rPr>
        <w:t>Einzela</w:t>
      </w:r>
      <w:r w:rsidRPr="0077601B">
        <w:rPr>
          <w:rFonts w:ascii="Arial" w:hAnsi="Arial" w:cs="Arial"/>
          <w:szCs w:val="22"/>
        </w:rPr>
        <w:t>brufauftrages Leistungen des Auftragnehmers aus dem vereinbarten Leistungskatalog zu der vereinbarten Vergütung in Anspruch zu nehmen</w:t>
      </w:r>
      <w:r w:rsidR="009E6219" w:rsidRPr="0077601B">
        <w:rPr>
          <w:rFonts w:ascii="Arial" w:hAnsi="Arial" w:cs="Arial"/>
          <w:szCs w:val="22"/>
        </w:rPr>
        <w:t>.</w:t>
      </w:r>
    </w:p>
    <w:p w14:paraId="00457104" w14:textId="77777777" w:rsidR="00285D03" w:rsidRPr="00EF3551" w:rsidRDefault="00285D03" w:rsidP="005D3722">
      <w:pPr>
        <w:jc w:val="both"/>
        <w:rPr>
          <w:rFonts w:ascii="Arial" w:hAnsi="Arial" w:cs="Arial"/>
          <w:sz w:val="20"/>
        </w:rPr>
      </w:pPr>
    </w:p>
    <w:p w14:paraId="030D5955" w14:textId="77777777" w:rsidR="00C10267" w:rsidRPr="00EF3551" w:rsidRDefault="00C10267" w:rsidP="00C10267">
      <w:pPr>
        <w:jc w:val="center"/>
        <w:rPr>
          <w:rFonts w:ascii="Arial" w:hAnsi="Arial" w:cs="Arial"/>
          <w:b/>
          <w:sz w:val="24"/>
          <w:szCs w:val="24"/>
        </w:rPr>
      </w:pPr>
      <w:r w:rsidRPr="00EF3551">
        <w:rPr>
          <w:rFonts w:ascii="Arial" w:hAnsi="Arial" w:cs="Arial"/>
          <w:b/>
          <w:sz w:val="24"/>
          <w:szCs w:val="24"/>
        </w:rPr>
        <w:t>§ 1 Zeitlicher Geltungsbereich</w:t>
      </w:r>
    </w:p>
    <w:p w14:paraId="0DC1E91F" w14:textId="19C7610F" w:rsidR="005A7C9C" w:rsidRPr="00120441" w:rsidRDefault="00285D03" w:rsidP="005A7C9C">
      <w:pPr>
        <w:tabs>
          <w:tab w:val="left" w:pos="6495"/>
        </w:tabs>
        <w:spacing w:line="288" w:lineRule="auto"/>
        <w:rPr>
          <w:rFonts w:eastAsiaTheme="minorEastAsia" w:cs="Arial"/>
          <w:bCs/>
          <w:vanish/>
          <w:color w:val="FF0000"/>
          <w:sz w:val="18"/>
          <w:szCs w:val="18"/>
        </w:rPr>
      </w:pPr>
      <w:r w:rsidRPr="0077601B">
        <w:rPr>
          <w:rFonts w:ascii="Arial" w:hAnsi="Arial" w:cs="Arial"/>
          <w:szCs w:val="22"/>
        </w:rPr>
        <w:t xml:space="preserve">Der Vertrag beginnt </w:t>
      </w:r>
      <w:r w:rsidRPr="008C2141">
        <w:rPr>
          <w:rFonts w:ascii="Arial" w:hAnsi="Arial" w:cs="Arial"/>
          <w:szCs w:val="22"/>
        </w:rPr>
        <w:t>am</w:t>
      </w:r>
      <w:r w:rsidRPr="008C2141">
        <w:rPr>
          <w:rFonts w:ascii="Arial" w:hAnsi="Arial" w:cs="Arial"/>
          <w:b/>
          <w:szCs w:val="22"/>
        </w:rPr>
        <w:t xml:space="preserve"> </w:t>
      </w:r>
      <w:r w:rsidR="00D9711D">
        <w:rPr>
          <w:rFonts w:ascii="Arial" w:hAnsi="Arial" w:cs="Arial"/>
          <w:b/>
          <w:szCs w:val="22"/>
        </w:rPr>
        <w:fldChar w:fldCharType="begin">
          <w:ffData>
            <w:name w:val="Text188"/>
            <w:enabled/>
            <w:calcOnExit w:val="0"/>
            <w:textInput>
              <w:type w:val="date"/>
              <w:format w:val="dd.MM.yyyy"/>
            </w:textInput>
          </w:ffData>
        </w:fldChar>
      </w:r>
      <w:bookmarkStart w:id="4" w:name="Text188"/>
      <w:r w:rsidR="00D9711D">
        <w:rPr>
          <w:rFonts w:ascii="Arial" w:hAnsi="Arial" w:cs="Arial"/>
          <w:b/>
          <w:szCs w:val="22"/>
        </w:rPr>
        <w:instrText xml:space="preserve"> FORMTEXT </w:instrText>
      </w:r>
      <w:r w:rsidR="00D9711D">
        <w:rPr>
          <w:rFonts w:ascii="Arial" w:hAnsi="Arial" w:cs="Arial"/>
          <w:b/>
          <w:szCs w:val="22"/>
        </w:rPr>
      </w:r>
      <w:r w:rsidR="00D9711D">
        <w:rPr>
          <w:rFonts w:ascii="Arial" w:hAnsi="Arial" w:cs="Arial"/>
          <w:b/>
          <w:szCs w:val="22"/>
        </w:rPr>
        <w:fldChar w:fldCharType="separate"/>
      </w:r>
      <w:r w:rsidR="00067189">
        <w:rPr>
          <w:rFonts w:ascii="Arial" w:hAnsi="Arial" w:cs="Arial"/>
          <w:b/>
          <w:szCs w:val="22"/>
        </w:rPr>
        <w:t>01.03.2026</w:t>
      </w:r>
      <w:r w:rsidR="00D9711D">
        <w:rPr>
          <w:rFonts w:ascii="Arial" w:hAnsi="Arial" w:cs="Arial"/>
          <w:b/>
          <w:szCs w:val="22"/>
        </w:rPr>
        <w:fldChar w:fldCharType="end"/>
      </w:r>
      <w:bookmarkEnd w:id="4"/>
      <w:r w:rsidR="00281C3F">
        <w:rPr>
          <w:rFonts w:ascii="Arial" w:hAnsi="Arial" w:cs="Arial"/>
          <w:b/>
          <w:szCs w:val="22"/>
        </w:rPr>
        <w:t xml:space="preserve"> </w:t>
      </w:r>
      <w:r w:rsidRPr="005952E2">
        <w:rPr>
          <w:rFonts w:ascii="Arial" w:hAnsi="Arial" w:cs="Arial"/>
          <w:szCs w:val="22"/>
        </w:rPr>
        <w:t xml:space="preserve">und </w:t>
      </w:r>
      <w:r w:rsidR="005E6E2A" w:rsidRPr="005952E2">
        <w:rPr>
          <w:rFonts w:ascii="Arial" w:hAnsi="Arial" w:cs="Arial"/>
          <w:szCs w:val="22"/>
        </w:rPr>
        <w:t xml:space="preserve">endet am </w:t>
      </w:r>
      <w:r w:rsidR="00D9711D">
        <w:rPr>
          <w:rFonts w:ascii="Arial" w:eastAsia="Times New Roman" w:hAnsi="Arial" w:cs="Arial"/>
          <w:b/>
          <w:bCs/>
          <w:szCs w:val="22"/>
          <w:lang w:eastAsia="de-DE"/>
        </w:rPr>
        <w:fldChar w:fldCharType="begin">
          <w:ffData>
            <w:name w:val="Text189"/>
            <w:enabled/>
            <w:calcOnExit w:val="0"/>
            <w:textInput>
              <w:type w:val="date"/>
              <w:format w:val="dd.MM.yyyy"/>
            </w:textInput>
          </w:ffData>
        </w:fldChar>
      </w:r>
      <w:bookmarkStart w:id="5" w:name="Text189"/>
      <w:r w:rsidR="00D9711D">
        <w:rPr>
          <w:rFonts w:ascii="Arial" w:eastAsia="Times New Roman" w:hAnsi="Arial" w:cs="Arial"/>
          <w:b/>
          <w:bCs/>
          <w:szCs w:val="22"/>
          <w:lang w:eastAsia="de-DE"/>
        </w:rPr>
        <w:instrText xml:space="preserve"> FORMTEXT </w:instrText>
      </w:r>
      <w:r w:rsidR="00D9711D">
        <w:rPr>
          <w:rFonts w:ascii="Arial" w:eastAsia="Times New Roman" w:hAnsi="Arial" w:cs="Arial"/>
          <w:b/>
          <w:bCs/>
          <w:szCs w:val="22"/>
          <w:lang w:eastAsia="de-DE"/>
        </w:rPr>
      </w:r>
      <w:r w:rsidR="00D9711D">
        <w:rPr>
          <w:rFonts w:ascii="Arial" w:eastAsia="Times New Roman" w:hAnsi="Arial" w:cs="Arial"/>
          <w:b/>
          <w:bCs/>
          <w:szCs w:val="22"/>
          <w:lang w:eastAsia="de-DE"/>
        </w:rPr>
        <w:fldChar w:fldCharType="separate"/>
      </w:r>
      <w:r w:rsidR="00067189">
        <w:rPr>
          <w:rFonts w:ascii="Arial" w:eastAsia="Times New Roman" w:hAnsi="Arial" w:cs="Arial"/>
          <w:b/>
          <w:bCs/>
          <w:noProof/>
          <w:szCs w:val="22"/>
          <w:lang w:eastAsia="de-DE"/>
        </w:rPr>
        <w:t>29.02.2028</w:t>
      </w:r>
      <w:r w:rsidR="00D9711D">
        <w:rPr>
          <w:rFonts w:ascii="Arial" w:eastAsia="Times New Roman" w:hAnsi="Arial" w:cs="Arial"/>
          <w:b/>
          <w:bCs/>
          <w:szCs w:val="22"/>
          <w:lang w:eastAsia="de-DE"/>
        </w:rPr>
        <w:fldChar w:fldCharType="end"/>
      </w:r>
      <w:bookmarkEnd w:id="5"/>
      <w:r w:rsidR="00C91678" w:rsidRPr="008C2141">
        <w:rPr>
          <w:rFonts w:ascii="Arial" w:hAnsi="Arial" w:cs="Arial"/>
          <w:szCs w:val="22"/>
        </w:rPr>
        <w:t>.</w:t>
      </w:r>
      <w:r w:rsidR="00D9711D">
        <w:rPr>
          <w:rFonts w:ascii="Arial" w:hAnsi="Arial" w:cs="Arial"/>
          <w:szCs w:val="22"/>
        </w:rPr>
        <w:t xml:space="preserve"> </w:t>
      </w:r>
      <w:r w:rsidR="005A7C9C">
        <w:rPr>
          <w:rFonts w:eastAsiaTheme="minorEastAsia" w:cs="Arial"/>
          <w:bCs/>
          <w:vanish/>
          <w:color w:val="FF0000"/>
          <w:sz w:val="18"/>
          <w:szCs w:val="18"/>
        </w:rPr>
        <w:t>Die maximale Vertragslaufzeit darf inklusive aller Verlängerungsoptionen sechs Jahre nicht überschreiten (Dieser Text wird beim Drucken ausgeblendet)</w:t>
      </w:r>
      <w:r w:rsidR="005A7C9C" w:rsidRPr="00120441">
        <w:rPr>
          <w:rFonts w:eastAsiaTheme="minorEastAsia" w:cs="Arial"/>
          <w:bCs/>
          <w:vanish/>
          <w:color w:val="FF0000"/>
          <w:sz w:val="18"/>
          <w:szCs w:val="18"/>
        </w:rPr>
        <w:t>.</w:t>
      </w:r>
    </w:p>
    <w:p w14:paraId="63139DFD" w14:textId="127C1DE0" w:rsidR="005E6E2A" w:rsidRPr="0077601B" w:rsidRDefault="005E6E2A" w:rsidP="005E6E2A">
      <w:pPr>
        <w:jc w:val="both"/>
        <w:rPr>
          <w:rFonts w:ascii="Arial" w:hAnsi="Arial" w:cs="Arial"/>
          <w:szCs w:val="22"/>
        </w:rPr>
      </w:pPr>
      <w:r w:rsidRPr="0077601B">
        <w:rPr>
          <w:rFonts w:ascii="Arial" w:hAnsi="Arial" w:cs="Arial"/>
          <w:szCs w:val="22"/>
        </w:rPr>
        <w:t>Einer Kündigung nach Ablauf der Vertrags</w:t>
      </w:r>
      <w:r w:rsidR="00DA1751">
        <w:rPr>
          <w:rFonts w:ascii="Arial" w:hAnsi="Arial" w:cs="Arial"/>
          <w:szCs w:val="22"/>
        </w:rPr>
        <w:t>laufzeit</w:t>
      </w:r>
      <w:r w:rsidRPr="0077601B">
        <w:rPr>
          <w:rFonts w:ascii="Arial" w:hAnsi="Arial" w:cs="Arial"/>
          <w:szCs w:val="22"/>
        </w:rPr>
        <w:t xml:space="preserve"> bedarf es nicht.</w:t>
      </w:r>
    </w:p>
    <w:p w14:paraId="02A0DFD3" w14:textId="7345D07B" w:rsidR="005E6E2A" w:rsidRPr="0077601B" w:rsidRDefault="005E6E2A" w:rsidP="001E5CB1">
      <w:pPr>
        <w:spacing w:after="0" w:line="288" w:lineRule="auto"/>
        <w:rPr>
          <w:rFonts w:ascii="Arial" w:hAnsi="Arial" w:cs="Arial"/>
          <w:szCs w:val="22"/>
        </w:rPr>
      </w:pPr>
      <w:r w:rsidRPr="0077601B">
        <w:rPr>
          <w:rFonts w:ascii="Arial" w:hAnsi="Arial" w:cs="Arial"/>
          <w:szCs w:val="22"/>
        </w:rPr>
        <w:t xml:space="preserve">Der BLB NRW hat </w:t>
      </w:r>
      <w:r w:rsidR="00606EFB">
        <w:rPr>
          <w:rFonts w:ascii="Arial" w:hAnsi="Arial" w:cs="Arial"/>
          <w:szCs w:val="22"/>
        </w:rPr>
        <w:t xml:space="preserve">einseitig </w:t>
      </w:r>
      <w:r w:rsidRPr="0077601B">
        <w:rPr>
          <w:rFonts w:ascii="Arial" w:hAnsi="Arial" w:cs="Arial"/>
          <w:szCs w:val="22"/>
        </w:rPr>
        <w:t xml:space="preserve">die Möglichkeit, </w:t>
      </w:r>
      <w:r w:rsidR="004E1B73">
        <w:rPr>
          <w:rFonts w:ascii="Arial" w:hAnsi="Arial" w:cs="Arial"/>
          <w:szCs w:val="22"/>
        </w:rPr>
        <w:t>den</w:t>
      </w:r>
      <w:r w:rsidR="001E105F">
        <w:rPr>
          <w:rFonts w:ascii="Arial" w:hAnsi="Arial" w:cs="Arial"/>
          <w:szCs w:val="22"/>
        </w:rPr>
        <w:t xml:space="preserve"> Vertrag</w:t>
      </w:r>
      <w:r w:rsidR="004E1B73">
        <w:rPr>
          <w:rFonts w:ascii="Arial" w:hAnsi="Arial" w:cs="Arial"/>
          <w:szCs w:val="22"/>
        </w:rPr>
        <w:t xml:space="preserve"> </w:t>
      </w:r>
      <w:sdt>
        <w:sdtPr>
          <w:rPr>
            <w:rFonts w:ascii="Arial" w:hAnsi="Arial" w:cs="Arial"/>
            <w:szCs w:val="22"/>
          </w:rPr>
          <w:alias w:val="Option"/>
          <w:tag w:val="Option"/>
          <w:id w:val="-1623522077"/>
          <w:placeholder>
            <w:docPart w:val="8C1A5D269A8F47BCAE87FA31532B7519"/>
          </w:placeholder>
          <w:dropDownList>
            <w:listItem w:value="Wählen Sie ein Element aus."/>
            <w:listItem w:displayText="einmalig um bis zu zwei Jahre" w:value="einmalig um bis zu zwei Jahre"/>
            <w:listItem w:displayText="einmalig um bis zu einem Jahr" w:value="einmalig um bis zu einem Jahr"/>
            <w:listItem w:displayText="zweimalig um bis zu einem Jahr" w:value="zweimalig um bis zu einem Jahr"/>
          </w:dropDownList>
        </w:sdtPr>
        <w:sdtEndPr/>
        <w:sdtContent>
          <w:r w:rsidR="00067189">
            <w:rPr>
              <w:rFonts w:ascii="Arial" w:hAnsi="Arial" w:cs="Arial"/>
              <w:szCs w:val="22"/>
            </w:rPr>
            <w:t>einmalig um bis zu zwei Jahre</w:t>
          </w:r>
        </w:sdtContent>
      </w:sdt>
      <w:r w:rsidR="002F4181">
        <w:rPr>
          <w:rFonts w:ascii="Arial" w:hAnsi="Arial" w:cs="Arial"/>
          <w:b/>
          <w:color w:val="FF0000"/>
          <w:szCs w:val="22"/>
        </w:rPr>
        <w:t xml:space="preserve"> </w:t>
      </w:r>
      <w:r w:rsidR="00281C3F" w:rsidRPr="0077601B">
        <w:rPr>
          <w:rFonts w:ascii="Arial" w:hAnsi="Arial" w:cs="Arial"/>
          <w:szCs w:val="22"/>
        </w:rPr>
        <w:t>durch</w:t>
      </w:r>
      <w:r w:rsidR="00281C3F">
        <w:rPr>
          <w:rFonts w:ascii="Arial" w:hAnsi="Arial" w:cs="Arial"/>
          <w:szCs w:val="22"/>
        </w:rPr>
        <w:t xml:space="preserve"> </w:t>
      </w:r>
      <w:r w:rsidR="00281C3F" w:rsidRPr="0077601B">
        <w:rPr>
          <w:rFonts w:ascii="Arial" w:hAnsi="Arial" w:cs="Arial"/>
          <w:szCs w:val="22"/>
        </w:rPr>
        <w:t>Erklärung</w:t>
      </w:r>
      <w:r w:rsidRPr="0077601B">
        <w:rPr>
          <w:rFonts w:ascii="Arial" w:hAnsi="Arial" w:cs="Arial"/>
          <w:szCs w:val="22"/>
        </w:rPr>
        <w:t xml:space="preserve"> gegenüber dem AN zu verlängern, sofern durch die abgerufenen Leistungen die </w:t>
      </w:r>
      <w:r w:rsidR="00AF37D6" w:rsidRPr="0077601B">
        <w:rPr>
          <w:rFonts w:ascii="Arial" w:hAnsi="Arial" w:cs="Arial"/>
          <w:szCs w:val="22"/>
        </w:rPr>
        <w:t>Auftragssu</w:t>
      </w:r>
      <w:r w:rsidR="0071063F" w:rsidRPr="0077601B">
        <w:rPr>
          <w:rFonts w:ascii="Arial" w:hAnsi="Arial" w:cs="Arial"/>
          <w:szCs w:val="22"/>
        </w:rPr>
        <w:t>m</w:t>
      </w:r>
      <w:r w:rsidR="00AF37D6" w:rsidRPr="0077601B">
        <w:rPr>
          <w:rFonts w:ascii="Arial" w:hAnsi="Arial" w:cs="Arial"/>
          <w:szCs w:val="22"/>
        </w:rPr>
        <w:t>me des gesamte</w:t>
      </w:r>
      <w:r w:rsidR="00B47893">
        <w:rPr>
          <w:rFonts w:ascii="Arial" w:hAnsi="Arial" w:cs="Arial"/>
          <w:szCs w:val="22"/>
        </w:rPr>
        <w:t xml:space="preserve">n Rahmenvertrags in Höhe von </w:t>
      </w:r>
      <w:r w:rsidR="006A6F5D">
        <w:rPr>
          <w:rFonts w:ascii="Arial" w:hAnsi="Arial" w:cs="Arial"/>
          <w:szCs w:val="22"/>
        </w:rPr>
        <w:t>2.000.000,00</w:t>
      </w:r>
      <w:r w:rsidR="002B452F" w:rsidRPr="0077601B">
        <w:rPr>
          <w:rFonts w:ascii="Arial" w:hAnsi="Arial" w:cs="Arial"/>
          <w:szCs w:val="22"/>
        </w:rPr>
        <w:t xml:space="preserve"> </w:t>
      </w:r>
      <w:r w:rsidR="00AF37D6" w:rsidRPr="0077601B">
        <w:rPr>
          <w:rFonts w:ascii="Arial" w:hAnsi="Arial" w:cs="Arial"/>
          <w:szCs w:val="22"/>
        </w:rPr>
        <w:t>€</w:t>
      </w:r>
      <w:r w:rsidR="00942A0E">
        <w:rPr>
          <w:rFonts w:ascii="Arial" w:hAnsi="Arial" w:cs="Arial"/>
          <w:szCs w:val="22"/>
        </w:rPr>
        <w:t xml:space="preserve"> </w:t>
      </w:r>
      <w:r w:rsidR="002B452F" w:rsidRPr="0077601B">
        <w:rPr>
          <w:rFonts w:ascii="Arial" w:hAnsi="Arial" w:cs="Arial"/>
          <w:szCs w:val="22"/>
        </w:rPr>
        <w:t xml:space="preserve">netto </w:t>
      </w:r>
      <w:r w:rsidR="00AF37D6" w:rsidRPr="0077601B">
        <w:rPr>
          <w:rFonts w:ascii="Arial" w:hAnsi="Arial" w:cs="Arial"/>
          <w:szCs w:val="22"/>
        </w:rPr>
        <w:t>i</w:t>
      </w:r>
      <w:r w:rsidRPr="0077601B">
        <w:rPr>
          <w:rFonts w:ascii="Arial" w:hAnsi="Arial" w:cs="Arial"/>
          <w:szCs w:val="22"/>
        </w:rPr>
        <w:t xml:space="preserve">nnerhalb der Vertragslaufzeit noch nicht ausgeschöpft wurde. </w:t>
      </w:r>
    </w:p>
    <w:p w14:paraId="70B74278" w14:textId="46024672" w:rsidR="005E6E2A" w:rsidRPr="0077601B" w:rsidRDefault="005E6E2A" w:rsidP="005D3722">
      <w:pPr>
        <w:jc w:val="both"/>
        <w:rPr>
          <w:rFonts w:ascii="Arial" w:hAnsi="Arial" w:cs="Arial"/>
          <w:szCs w:val="22"/>
        </w:rPr>
      </w:pPr>
      <w:r w:rsidRPr="0077601B">
        <w:rPr>
          <w:rFonts w:ascii="Arial" w:hAnsi="Arial" w:cs="Arial"/>
          <w:szCs w:val="22"/>
        </w:rPr>
        <w:t>Die Erklärung erfolgt mindestens sechs Wochen vor Ende der</w:t>
      </w:r>
      <w:r w:rsidR="00EF2BDA">
        <w:rPr>
          <w:rFonts w:ascii="Arial" w:hAnsi="Arial" w:cs="Arial"/>
          <w:szCs w:val="22"/>
        </w:rPr>
        <w:t xml:space="preserve"> </w:t>
      </w:r>
      <w:r w:rsidR="00EF2BDA" w:rsidRPr="004E1B73">
        <w:rPr>
          <w:rFonts w:ascii="Arial" w:hAnsi="Arial" w:cs="Arial"/>
          <w:szCs w:val="22"/>
        </w:rPr>
        <w:t>jeweiligen</w:t>
      </w:r>
      <w:r w:rsidRPr="0077601B">
        <w:rPr>
          <w:rFonts w:ascii="Arial" w:hAnsi="Arial" w:cs="Arial"/>
          <w:szCs w:val="22"/>
        </w:rPr>
        <w:t xml:space="preserve"> Vertragslaufzeit.</w:t>
      </w:r>
    </w:p>
    <w:p w14:paraId="5F93E4A3" w14:textId="52E75C7C" w:rsidR="002B452F" w:rsidRPr="0077601B" w:rsidRDefault="002B452F" w:rsidP="005D3722">
      <w:pPr>
        <w:jc w:val="both"/>
        <w:rPr>
          <w:rFonts w:ascii="Arial" w:hAnsi="Arial" w:cs="Arial"/>
          <w:szCs w:val="22"/>
        </w:rPr>
      </w:pPr>
      <w:r w:rsidRPr="0077601B">
        <w:rPr>
          <w:rFonts w:ascii="Arial" w:hAnsi="Arial" w:cs="Arial"/>
          <w:szCs w:val="22"/>
        </w:rPr>
        <w:t xml:space="preserve">Der Vertrag endet außerdem, sobald die Summe der abgerufenen Leistungen </w:t>
      </w:r>
      <w:r w:rsidR="00EA567B">
        <w:rPr>
          <w:rFonts w:ascii="Arial" w:hAnsi="Arial" w:cs="Arial"/>
          <w:szCs w:val="22"/>
        </w:rPr>
        <w:t xml:space="preserve">des gesamten Rahmenvertrages </w:t>
      </w:r>
      <w:r w:rsidR="006A6F5D">
        <w:rPr>
          <w:rFonts w:ascii="Arial" w:hAnsi="Arial" w:cs="Arial"/>
          <w:szCs w:val="22"/>
        </w:rPr>
        <w:t xml:space="preserve">2.000.000,00 </w:t>
      </w:r>
      <w:r w:rsidRPr="0077601B">
        <w:rPr>
          <w:rFonts w:ascii="Arial" w:hAnsi="Arial" w:cs="Arial"/>
          <w:szCs w:val="22"/>
        </w:rPr>
        <w:t xml:space="preserve">€ netto erreicht. </w:t>
      </w:r>
      <w:r w:rsidR="00B7088E" w:rsidRPr="0077601B">
        <w:rPr>
          <w:rFonts w:ascii="Arial" w:hAnsi="Arial" w:cs="Arial"/>
          <w:szCs w:val="22"/>
        </w:rPr>
        <w:t xml:space="preserve">Ein Einzelabruf, der zur Überschreitung dieser Summe führen würde, erfolgt nicht. </w:t>
      </w:r>
    </w:p>
    <w:p w14:paraId="633C684A" w14:textId="2BC5740C" w:rsidR="00F90136" w:rsidRPr="0077601B" w:rsidRDefault="00F90136" w:rsidP="005D3722">
      <w:pPr>
        <w:jc w:val="both"/>
        <w:rPr>
          <w:rFonts w:ascii="Arial" w:hAnsi="Arial" w:cs="Arial"/>
          <w:szCs w:val="22"/>
        </w:rPr>
      </w:pPr>
      <w:r w:rsidRPr="0077601B">
        <w:rPr>
          <w:rFonts w:ascii="Arial" w:hAnsi="Arial" w:cs="Arial"/>
          <w:szCs w:val="22"/>
        </w:rPr>
        <w:t xml:space="preserve">Eine Beendigung des </w:t>
      </w:r>
      <w:r w:rsidR="00DA1751" w:rsidRPr="0077601B">
        <w:rPr>
          <w:rFonts w:ascii="Arial" w:hAnsi="Arial" w:cs="Arial"/>
          <w:szCs w:val="22"/>
        </w:rPr>
        <w:t>Rahmenvertragsve</w:t>
      </w:r>
      <w:r w:rsidR="00DA1751">
        <w:rPr>
          <w:rFonts w:ascii="Arial" w:hAnsi="Arial" w:cs="Arial"/>
          <w:szCs w:val="22"/>
        </w:rPr>
        <w:t>rtrages</w:t>
      </w:r>
      <w:r w:rsidR="00DA1751" w:rsidRPr="0077601B">
        <w:rPr>
          <w:rFonts w:ascii="Arial" w:hAnsi="Arial" w:cs="Arial"/>
          <w:szCs w:val="22"/>
        </w:rPr>
        <w:t xml:space="preserve"> </w:t>
      </w:r>
      <w:r w:rsidRPr="0077601B">
        <w:rPr>
          <w:rFonts w:ascii="Arial" w:hAnsi="Arial" w:cs="Arial"/>
          <w:szCs w:val="22"/>
        </w:rPr>
        <w:t xml:space="preserve">führt nicht zur Beendigung der bereits aufgrund des Rahmenvertrages beauftragten Einzelabrufe. </w:t>
      </w:r>
    </w:p>
    <w:p w14:paraId="15C1D904" w14:textId="28E40A53" w:rsidR="003E7088" w:rsidRPr="009517BF" w:rsidRDefault="005E6E2A" w:rsidP="005D3722">
      <w:pPr>
        <w:jc w:val="both"/>
        <w:rPr>
          <w:rFonts w:ascii="Arial" w:hAnsi="Arial" w:cs="Arial"/>
          <w:szCs w:val="22"/>
        </w:rPr>
      </w:pPr>
      <w:r w:rsidRPr="0077601B">
        <w:rPr>
          <w:rFonts w:ascii="Arial" w:hAnsi="Arial" w:cs="Arial"/>
          <w:szCs w:val="22"/>
        </w:rPr>
        <w:t xml:space="preserve"> </w:t>
      </w:r>
    </w:p>
    <w:p w14:paraId="48AF230D" w14:textId="10D3F2B7" w:rsidR="00C10267" w:rsidRPr="009517BF" w:rsidRDefault="00150FA6" w:rsidP="00150FA6">
      <w:pPr>
        <w:jc w:val="center"/>
        <w:rPr>
          <w:rFonts w:ascii="Arial" w:hAnsi="Arial" w:cs="Arial"/>
          <w:b/>
          <w:sz w:val="24"/>
          <w:szCs w:val="24"/>
        </w:rPr>
      </w:pPr>
      <w:r w:rsidRPr="009517BF">
        <w:rPr>
          <w:rFonts w:ascii="Arial" w:hAnsi="Arial" w:cs="Arial"/>
          <w:b/>
          <w:sz w:val="24"/>
          <w:szCs w:val="24"/>
        </w:rPr>
        <w:t>§ 2 Räumlicher Geltungsbereich</w:t>
      </w:r>
    </w:p>
    <w:p w14:paraId="20151B1A" w14:textId="5E8D6967" w:rsidR="003E7088" w:rsidRDefault="00150FA6" w:rsidP="005D3722">
      <w:pPr>
        <w:jc w:val="both"/>
        <w:rPr>
          <w:rFonts w:ascii="Arial" w:hAnsi="Arial" w:cs="Arial"/>
          <w:sz w:val="20"/>
        </w:rPr>
      </w:pPr>
      <w:r w:rsidRPr="0077601B">
        <w:rPr>
          <w:rFonts w:ascii="Arial" w:hAnsi="Arial" w:cs="Arial"/>
          <w:szCs w:val="22"/>
        </w:rPr>
        <w:t xml:space="preserve">Der Rahmenvertrag erfasst die in der </w:t>
      </w:r>
      <w:r w:rsidR="005C1086" w:rsidRPr="0077601B">
        <w:rPr>
          <w:rFonts w:ascii="Arial" w:hAnsi="Arial" w:cs="Arial"/>
          <w:b/>
          <w:szCs w:val="22"/>
        </w:rPr>
        <w:t xml:space="preserve">Anlage </w:t>
      </w:r>
      <w:r w:rsidR="004E1B73">
        <w:rPr>
          <w:rFonts w:ascii="Arial" w:hAnsi="Arial" w:cs="Arial"/>
          <w:b/>
          <w:szCs w:val="22"/>
        </w:rPr>
        <w:t>4</w:t>
      </w:r>
      <w:r w:rsidR="00EF2BDA" w:rsidRPr="0077601B">
        <w:rPr>
          <w:rFonts w:ascii="Arial" w:hAnsi="Arial" w:cs="Arial"/>
          <w:szCs w:val="22"/>
        </w:rPr>
        <w:t xml:space="preserve"> </w:t>
      </w:r>
      <w:r w:rsidRPr="0077601B">
        <w:rPr>
          <w:rFonts w:ascii="Arial" w:hAnsi="Arial" w:cs="Arial"/>
          <w:szCs w:val="22"/>
        </w:rPr>
        <w:t>zu diesem Vertrag aufgelisteten Liegenschaften</w:t>
      </w:r>
      <w:r w:rsidRPr="00EF3551">
        <w:rPr>
          <w:rFonts w:ascii="Arial" w:hAnsi="Arial" w:cs="Arial"/>
          <w:sz w:val="20"/>
        </w:rPr>
        <w:t>.</w:t>
      </w:r>
    </w:p>
    <w:p w14:paraId="72118987" w14:textId="77777777" w:rsidR="006A6F5D" w:rsidRPr="00EF3551" w:rsidRDefault="006A6F5D" w:rsidP="005D3722">
      <w:pPr>
        <w:jc w:val="both"/>
        <w:rPr>
          <w:rFonts w:ascii="Arial" w:hAnsi="Arial" w:cs="Arial"/>
          <w:sz w:val="20"/>
        </w:rPr>
      </w:pPr>
    </w:p>
    <w:p w14:paraId="64BD884A" w14:textId="31ECE643" w:rsidR="00C10267" w:rsidRPr="0077601B" w:rsidRDefault="00091079" w:rsidP="00C10267">
      <w:pPr>
        <w:jc w:val="center"/>
        <w:rPr>
          <w:rFonts w:ascii="Arial" w:hAnsi="Arial" w:cs="Arial"/>
          <w:b/>
          <w:sz w:val="24"/>
          <w:szCs w:val="24"/>
        </w:rPr>
      </w:pPr>
      <w:r w:rsidRPr="0077601B">
        <w:rPr>
          <w:rFonts w:ascii="Arial" w:hAnsi="Arial" w:cs="Arial"/>
          <w:b/>
          <w:sz w:val="24"/>
          <w:szCs w:val="24"/>
        </w:rPr>
        <w:t>§ 3</w:t>
      </w:r>
      <w:r w:rsidR="00C10267" w:rsidRPr="0077601B">
        <w:rPr>
          <w:rFonts w:ascii="Arial" w:hAnsi="Arial" w:cs="Arial"/>
          <w:b/>
          <w:sz w:val="24"/>
          <w:szCs w:val="24"/>
        </w:rPr>
        <w:t xml:space="preserve"> </w:t>
      </w:r>
      <w:r w:rsidR="00C10267" w:rsidRPr="004E1B73">
        <w:rPr>
          <w:rFonts w:ascii="Arial" w:hAnsi="Arial" w:cs="Arial"/>
          <w:b/>
          <w:sz w:val="24"/>
          <w:szCs w:val="24"/>
        </w:rPr>
        <w:t>Grundlagen</w:t>
      </w:r>
      <w:r w:rsidR="00C10267" w:rsidRPr="0077601B">
        <w:rPr>
          <w:rFonts w:ascii="Arial" w:hAnsi="Arial" w:cs="Arial"/>
          <w:b/>
          <w:sz w:val="24"/>
          <w:szCs w:val="24"/>
        </w:rPr>
        <w:t xml:space="preserve"> des Vertrages</w:t>
      </w:r>
    </w:p>
    <w:p w14:paraId="4432DA33" w14:textId="77777777" w:rsidR="00843D15" w:rsidRPr="004E1B73" w:rsidRDefault="00843D15" w:rsidP="00843D15">
      <w:pPr>
        <w:jc w:val="both"/>
        <w:rPr>
          <w:rFonts w:ascii="Arial" w:hAnsi="Arial" w:cs="Arial"/>
          <w:szCs w:val="22"/>
        </w:rPr>
      </w:pPr>
      <w:r w:rsidRPr="004E1B73">
        <w:rPr>
          <w:rFonts w:ascii="Arial" w:hAnsi="Arial" w:cs="Arial"/>
          <w:szCs w:val="22"/>
        </w:rPr>
        <w:t xml:space="preserve">Der Auftragnehmer hat die </w:t>
      </w:r>
      <w:r>
        <w:rPr>
          <w:rFonts w:ascii="Arial" w:hAnsi="Arial" w:cs="Arial"/>
          <w:szCs w:val="22"/>
        </w:rPr>
        <w:t xml:space="preserve">in der </w:t>
      </w:r>
      <w:r w:rsidRPr="00CE6B61">
        <w:rPr>
          <w:rFonts w:ascii="Arial" w:hAnsi="Arial" w:cs="Arial"/>
          <w:b/>
          <w:szCs w:val="22"/>
        </w:rPr>
        <w:t xml:space="preserve">Anlage </w:t>
      </w:r>
      <w:r>
        <w:rPr>
          <w:rFonts w:ascii="Arial" w:hAnsi="Arial" w:cs="Arial"/>
          <w:b/>
          <w:szCs w:val="22"/>
        </w:rPr>
        <w:t>1</w:t>
      </w:r>
      <w:r>
        <w:rPr>
          <w:rFonts w:ascii="Arial" w:hAnsi="Arial" w:cs="Arial"/>
          <w:szCs w:val="22"/>
        </w:rPr>
        <w:t xml:space="preserve"> genannten </w:t>
      </w:r>
      <w:r w:rsidRPr="004E1B73">
        <w:rPr>
          <w:rFonts w:ascii="Arial" w:hAnsi="Arial" w:cs="Arial"/>
          <w:szCs w:val="22"/>
        </w:rPr>
        <w:t>allgemeinen Vertragsbedingungen des Auftraggebers (AVB) seinen Leistungen zugrunde zu legen.</w:t>
      </w:r>
    </w:p>
    <w:p w14:paraId="6DE9B3F6" w14:textId="77777777" w:rsidR="00843D15" w:rsidRDefault="00843D15" w:rsidP="00843D15">
      <w:pPr>
        <w:widowControl w:val="0"/>
        <w:jc w:val="both"/>
        <w:rPr>
          <w:rFonts w:ascii="Arial" w:hAnsi="Arial" w:cs="Arial"/>
          <w:szCs w:val="22"/>
        </w:rPr>
      </w:pPr>
      <w:r w:rsidRPr="0077601B">
        <w:rPr>
          <w:rFonts w:ascii="Arial" w:hAnsi="Arial" w:cs="Arial"/>
          <w:szCs w:val="22"/>
        </w:rPr>
        <w:t xml:space="preserve">Die Geschäftsbedingungen des </w:t>
      </w:r>
      <w:r w:rsidRPr="006B28A5">
        <w:rPr>
          <w:rFonts w:ascii="Arial" w:hAnsi="Arial" w:cs="Arial"/>
          <w:szCs w:val="22"/>
        </w:rPr>
        <w:t>Auftragnehmers</w:t>
      </w:r>
      <w:r w:rsidRPr="0077601B">
        <w:rPr>
          <w:rFonts w:ascii="Arial" w:hAnsi="Arial" w:cs="Arial"/>
          <w:szCs w:val="22"/>
        </w:rPr>
        <w:t xml:space="preserve"> finden keine Anwendung. Sie sind selbst dann ausgeschlossen, wenn in Einzelkorrespondenz auf solche hingewiesen wird.</w:t>
      </w:r>
    </w:p>
    <w:p w14:paraId="39A9D19D" w14:textId="77777777" w:rsidR="00843D15" w:rsidRPr="00E61508" w:rsidRDefault="00843D15" w:rsidP="00843D15">
      <w:pPr>
        <w:jc w:val="both"/>
        <w:rPr>
          <w:rFonts w:ascii="Arial" w:hAnsi="Arial" w:cs="Arial"/>
        </w:rPr>
      </w:pPr>
      <w:r>
        <w:rPr>
          <w:rFonts w:ascii="Arial" w:hAnsi="Arial" w:cs="Arial"/>
          <w:szCs w:val="22"/>
        </w:rPr>
        <w:t xml:space="preserve">Weitere Anlagen, die dem Vertrag zugrunde liegen </w:t>
      </w:r>
      <w:r w:rsidRPr="00BE7DBC">
        <w:rPr>
          <w:rFonts w:ascii="Arial" w:hAnsi="Arial" w:cs="Arial"/>
        </w:rPr>
        <w:t>und deren Inhalte vollumfänglich zwischen den Parteien als verbindlich vereinbart werden sind die nachfolgend genannten</w:t>
      </w:r>
      <w:r w:rsidRPr="00E61508">
        <w:rPr>
          <w:rFonts w:ascii="Arial" w:hAnsi="Arial" w:cs="Arial"/>
        </w:rPr>
        <w:t>:</w:t>
      </w:r>
    </w:p>
    <w:p w14:paraId="42DB4795" w14:textId="77777777" w:rsidR="00843D15" w:rsidRDefault="00843D15" w:rsidP="00843D15">
      <w:pPr>
        <w:pStyle w:val="Listenabsatz"/>
        <w:widowControl w:val="0"/>
        <w:numPr>
          <w:ilvl w:val="0"/>
          <w:numId w:val="6"/>
        </w:numPr>
        <w:jc w:val="both"/>
        <w:rPr>
          <w:rFonts w:ascii="Arial" w:hAnsi="Arial" w:cs="Arial"/>
          <w:b/>
          <w:szCs w:val="22"/>
        </w:rPr>
      </w:pPr>
      <w:r>
        <w:rPr>
          <w:rFonts w:ascii="Arial" w:hAnsi="Arial" w:cs="Arial"/>
          <w:szCs w:val="22"/>
        </w:rPr>
        <w:t xml:space="preserve">Die vom AN und ggf. seinen Mitarbeitern zu unterzeichnende Verpflichtungserklärung nach dem Verpflichtungsgesetz gem. Ziff. 17.4, </w:t>
      </w:r>
      <w:r w:rsidRPr="00CE4D81">
        <w:rPr>
          <w:rFonts w:ascii="Arial" w:hAnsi="Arial" w:cs="Arial"/>
          <w:b/>
          <w:szCs w:val="22"/>
        </w:rPr>
        <w:t>Anlage 7</w:t>
      </w:r>
    </w:p>
    <w:p w14:paraId="7155E6E8" w14:textId="77777777" w:rsidR="00843D15" w:rsidRDefault="00843D15" w:rsidP="00843D15">
      <w:pPr>
        <w:pStyle w:val="Listenabsatz"/>
        <w:widowControl w:val="0"/>
        <w:jc w:val="both"/>
        <w:rPr>
          <w:rFonts w:ascii="Arial" w:hAnsi="Arial" w:cs="Arial"/>
          <w:b/>
          <w:szCs w:val="22"/>
        </w:rPr>
      </w:pPr>
    </w:p>
    <w:p w14:paraId="078852F0" w14:textId="77777777" w:rsidR="00843D15" w:rsidRPr="00CE4D81" w:rsidRDefault="00843D15" w:rsidP="00843D15">
      <w:pPr>
        <w:pStyle w:val="Listenabsatz"/>
        <w:widowControl w:val="0"/>
        <w:numPr>
          <w:ilvl w:val="0"/>
          <w:numId w:val="6"/>
        </w:numPr>
        <w:jc w:val="both"/>
        <w:rPr>
          <w:rFonts w:ascii="Arial" w:hAnsi="Arial" w:cs="Arial"/>
          <w:szCs w:val="22"/>
        </w:rPr>
      </w:pPr>
      <w:r w:rsidRPr="00CE4D81">
        <w:rPr>
          <w:rFonts w:ascii="Arial" w:hAnsi="Arial" w:cs="Arial"/>
          <w:szCs w:val="22"/>
        </w:rPr>
        <w:t>Besondere</w:t>
      </w:r>
      <w:r>
        <w:rPr>
          <w:rFonts w:ascii="Arial" w:hAnsi="Arial" w:cs="Arial"/>
          <w:szCs w:val="22"/>
        </w:rPr>
        <w:t xml:space="preserve"> Vertragsbedingungen des Landes NRW nach Tariftreue- und vergabegesetz (BVB TVgG-NRW), </w:t>
      </w:r>
      <w:r w:rsidRPr="00CE4D81">
        <w:rPr>
          <w:rFonts w:ascii="Arial" w:hAnsi="Arial" w:cs="Arial"/>
          <w:b/>
          <w:szCs w:val="22"/>
        </w:rPr>
        <w:t>Anlage 10</w:t>
      </w:r>
    </w:p>
    <w:p w14:paraId="13E27005" w14:textId="77777777" w:rsidR="00843D15" w:rsidRPr="00CE4D81" w:rsidRDefault="00843D15" w:rsidP="00843D15">
      <w:pPr>
        <w:pStyle w:val="Listenabsatz"/>
        <w:rPr>
          <w:rFonts w:ascii="Arial" w:hAnsi="Arial" w:cs="Arial"/>
          <w:szCs w:val="22"/>
        </w:rPr>
      </w:pPr>
    </w:p>
    <w:p w14:paraId="70F03772" w14:textId="77777777" w:rsidR="00843D15" w:rsidRPr="00CE4D81" w:rsidRDefault="00843D15" w:rsidP="00843D15">
      <w:pPr>
        <w:pStyle w:val="Listenabsatz"/>
        <w:widowControl w:val="0"/>
        <w:numPr>
          <w:ilvl w:val="0"/>
          <w:numId w:val="6"/>
        </w:numPr>
        <w:jc w:val="both"/>
        <w:rPr>
          <w:rFonts w:ascii="Arial" w:hAnsi="Arial" w:cs="Arial"/>
          <w:szCs w:val="22"/>
        </w:rPr>
      </w:pPr>
      <w:r>
        <w:rPr>
          <w:rFonts w:ascii="Arial" w:hAnsi="Arial" w:cs="Arial"/>
          <w:szCs w:val="22"/>
        </w:rPr>
        <w:t xml:space="preserve">Hinweise zu Rechnungen, </w:t>
      </w:r>
      <w:r w:rsidRPr="00CE4D81">
        <w:rPr>
          <w:rFonts w:ascii="Arial" w:hAnsi="Arial" w:cs="Arial"/>
          <w:b/>
          <w:szCs w:val="22"/>
        </w:rPr>
        <w:t>Anlage 11</w:t>
      </w:r>
    </w:p>
    <w:p w14:paraId="4A8C0321" w14:textId="77777777" w:rsidR="00843D15" w:rsidRPr="00CE4D81" w:rsidRDefault="00843D15" w:rsidP="00843D15">
      <w:pPr>
        <w:pStyle w:val="Listenabsatz"/>
        <w:rPr>
          <w:rFonts w:ascii="Arial" w:hAnsi="Arial" w:cs="Arial"/>
          <w:szCs w:val="22"/>
        </w:rPr>
      </w:pPr>
    </w:p>
    <w:p w14:paraId="7860E66C" w14:textId="77777777" w:rsidR="00843D15" w:rsidRDefault="00843D15" w:rsidP="00843D15">
      <w:pPr>
        <w:pStyle w:val="Listenabsatz"/>
        <w:widowControl w:val="0"/>
        <w:numPr>
          <w:ilvl w:val="0"/>
          <w:numId w:val="6"/>
        </w:numPr>
        <w:jc w:val="both"/>
        <w:rPr>
          <w:rFonts w:ascii="Arial" w:hAnsi="Arial" w:cs="Arial"/>
          <w:b/>
          <w:szCs w:val="22"/>
        </w:rPr>
      </w:pPr>
      <w:r>
        <w:rPr>
          <w:rFonts w:ascii="Arial" w:hAnsi="Arial" w:cs="Arial"/>
          <w:szCs w:val="22"/>
        </w:rPr>
        <w:t xml:space="preserve">Informationen zur Verarbeitung personenbezogener Daten durch den AG, </w:t>
      </w:r>
      <w:r w:rsidRPr="00CE4D81">
        <w:rPr>
          <w:rFonts w:ascii="Arial" w:hAnsi="Arial" w:cs="Arial"/>
          <w:b/>
          <w:szCs w:val="22"/>
        </w:rPr>
        <w:t>Anlage 1</w:t>
      </w:r>
      <w:r>
        <w:rPr>
          <w:rFonts w:ascii="Arial" w:hAnsi="Arial" w:cs="Arial"/>
          <w:b/>
          <w:szCs w:val="22"/>
        </w:rPr>
        <w:t>3</w:t>
      </w:r>
    </w:p>
    <w:p w14:paraId="0A4D2EE7" w14:textId="77777777" w:rsidR="00554FAC" w:rsidRDefault="00554FAC">
      <w:pPr>
        <w:rPr>
          <w:rFonts w:ascii="Arial" w:hAnsi="Arial" w:cs="Arial"/>
          <w:szCs w:val="22"/>
        </w:rPr>
      </w:pPr>
    </w:p>
    <w:p w14:paraId="3E192EDA" w14:textId="129F1A7D" w:rsidR="00C91678" w:rsidRPr="0077601B" w:rsidRDefault="005E6E2A" w:rsidP="00EA3C08">
      <w:pPr>
        <w:keepNext/>
        <w:jc w:val="center"/>
        <w:rPr>
          <w:rFonts w:ascii="Arial" w:hAnsi="Arial" w:cs="Arial"/>
          <w:b/>
          <w:szCs w:val="22"/>
        </w:rPr>
      </w:pPr>
      <w:r w:rsidRPr="00534361">
        <w:rPr>
          <w:rFonts w:ascii="Arial" w:hAnsi="Arial" w:cs="Arial"/>
          <w:b/>
          <w:sz w:val="24"/>
          <w:szCs w:val="22"/>
        </w:rPr>
        <w:t xml:space="preserve">§ </w:t>
      </w:r>
      <w:r w:rsidR="004D12C2" w:rsidRPr="00534361">
        <w:rPr>
          <w:rFonts w:ascii="Arial" w:hAnsi="Arial" w:cs="Arial"/>
          <w:b/>
          <w:sz w:val="24"/>
          <w:szCs w:val="22"/>
        </w:rPr>
        <w:t>4</w:t>
      </w:r>
      <w:r w:rsidRPr="00534361">
        <w:rPr>
          <w:rFonts w:ascii="Arial" w:hAnsi="Arial" w:cs="Arial"/>
          <w:b/>
          <w:sz w:val="24"/>
          <w:szCs w:val="22"/>
        </w:rPr>
        <w:t xml:space="preserve"> Leistungspflichten des AN</w:t>
      </w:r>
    </w:p>
    <w:p w14:paraId="510F2975" w14:textId="672733C4" w:rsidR="005E6E2A" w:rsidRPr="0077601B" w:rsidRDefault="005E6E2A" w:rsidP="00EA3C08">
      <w:pPr>
        <w:keepNext/>
        <w:jc w:val="both"/>
        <w:rPr>
          <w:rFonts w:ascii="Arial" w:hAnsi="Arial" w:cs="Arial"/>
          <w:szCs w:val="22"/>
        </w:rPr>
      </w:pPr>
      <w:r w:rsidRPr="0077601B">
        <w:rPr>
          <w:rFonts w:ascii="Arial" w:hAnsi="Arial" w:cs="Arial"/>
          <w:szCs w:val="22"/>
        </w:rPr>
        <w:t xml:space="preserve">Der Auftragnehmer verpflichtet sich, auf Abruf Leistungen des Leistungskataloges der </w:t>
      </w:r>
      <w:r w:rsidRPr="0077601B">
        <w:rPr>
          <w:rFonts w:ascii="Arial" w:hAnsi="Arial" w:cs="Arial"/>
          <w:b/>
          <w:szCs w:val="22"/>
        </w:rPr>
        <w:t>Anlage 3</w:t>
      </w:r>
      <w:r w:rsidRPr="0077601B">
        <w:rPr>
          <w:rFonts w:ascii="Arial" w:hAnsi="Arial" w:cs="Arial"/>
          <w:szCs w:val="22"/>
        </w:rPr>
        <w:t xml:space="preserve"> zu erbringen.</w:t>
      </w:r>
    </w:p>
    <w:p w14:paraId="4DB65D5F" w14:textId="7CC7E5E7" w:rsidR="005E6E2A" w:rsidRPr="0077601B" w:rsidRDefault="005E6E2A" w:rsidP="000D7436">
      <w:pPr>
        <w:jc w:val="both"/>
        <w:rPr>
          <w:rFonts w:ascii="Arial" w:hAnsi="Arial" w:cs="Arial"/>
          <w:szCs w:val="22"/>
        </w:rPr>
      </w:pPr>
      <w:r w:rsidRPr="0077601B">
        <w:rPr>
          <w:rFonts w:ascii="Arial" w:hAnsi="Arial" w:cs="Arial"/>
          <w:szCs w:val="22"/>
        </w:rPr>
        <w:t xml:space="preserve">Der Auftraggeber hat dabei die Möglichkeit, ganze </w:t>
      </w:r>
      <w:r w:rsidRPr="00950D27">
        <w:rPr>
          <w:rFonts w:ascii="Arial" w:hAnsi="Arial" w:cs="Arial"/>
          <w:szCs w:val="22"/>
        </w:rPr>
        <w:t>Leistungsphasen</w:t>
      </w:r>
      <w:r w:rsidRPr="0077601B">
        <w:rPr>
          <w:rFonts w:ascii="Arial" w:hAnsi="Arial" w:cs="Arial"/>
          <w:szCs w:val="22"/>
        </w:rPr>
        <w:t xml:space="preserve"> oder aber auch nur einzelne Bestandteile einer </w:t>
      </w:r>
      <w:r w:rsidRPr="00950D27">
        <w:rPr>
          <w:rFonts w:ascii="Arial" w:hAnsi="Arial" w:cs="Arial"/>
          <w:szCs w:val="22"/>
        </w:rPr>
        <w:t>Leistungsphase</w:t>
      </w:r>
      <w:r w:rsidRPr="0077601B">
        <w:rPr>
          <w:rFonts w:ascii="Arial" w:hAnsi="Arial" w:cs="Arial"/>
          <w:szCs w:val="22"/>
        </w:rPr>
        <w:t xml:space="preserve"> zu beauftragen. Den Umfang der geschuldeten Leistung definiert der Auftraggeber im Rahmen des </w:t>
      </w:r>
      <w:r w:rsidR="00554FAC">
        <w:rPr>
          <w:rFonts w:ascii="Arial" w:hAnsi="Arial" w:cs="Arial"/>
          <w:szCs w:val="22"/>
        </w:rPr>
        <w:t>Einzelabrufs</w:t>
      </w:r>
      <w:r w:rsidR="005C56C3">
        <w:rPr>
          <w:rFonts w:ascii="Arial" w:hAnsi="Arial" w:cs="Arial"/>
          <w:szCs w:val="22"/>
        </w:rPr>
        <w:t xml:space="preserve"> (Anlage </w:t>
      </w:r>
      <w:r w:rsidR="005C56C3" w:rsidRPr="001856FB">
        <w:rPr>
          <w:rFonts w:ascii="Arial" w:hAnsi="Arial" w:cs="Arial"/>
          <w:szCs w:val="22"/>
        </w:rPr>
        <w:t>2</w:t>
      </w:r>
      <w:r w:rsidR="005C56C3">
        <w:rPr>
          <w:rFonts w:ascii="Arial" w:hAnsi="Arial" w:cs="Arial"/>
          <w:szCs w:val="22"/>
        </w:rPr>
        <w:t>)</w:t>
      </w:r>
      <w:r w:rsidRPr="0077601B">
        <w:rPr>
          <w:rFonts w:ascii="Arial" w:hAnsi="Arial" w:cs="Arial"/>
          <w:szCs w:val="22"/>
        </w:rPr>
        <w:t>.</w:t>
      </w:r>
    </w:p>
    <w:p w14:paraId="145BE268" w14:textId="77777777" w:rsidR="000D6940" w:rsidRPr="00EA3C08" w:rsidRDefault="000D6940" w:rsidP="00EA3C08">
      <w:pPr>
        <w:jc w:val="both"/>
        <w:rPr>
          <w:rFonts w:ascii="Arial" w:hAnsi="Arial" w:cs="Arial"/>
          <w:szCs w:val="22"/>
        </w:rPr>
      </w:pPr>
    </w:p>
    <w:p w14:paraId="79A57BEE" w14:textId="50FEE586" w:rsidR="00150FA6" w:rsidRPr="00C91678" w:rsidRDefault="00150FA6" w:rsidP="00C91678">
      <w:pPr>
        <w:jc w:val="center"/>
        <w:rPr>
          <w:rFonts w:ascii="Arial" w:hAnsi="Arial" w:cs="Arial"/>
          <w:b/>
          <w:sz w:val="24"/>
          <w:szCs w:val="24"/>
        </w:rPr>
      </w:pPr>
      <w:r w:rsidRPr="00C91678">
        <w:rPr>
          <w:rFonts w:ascii="Arial" w:hAnsi="Arial" w:cs="Arial"/>
          <w:b/>
          <w:sz w:val="24"/>
          <w:szCs w:val="24"/>
        </w:rPr>
        <w:t xml:space="preserve">§ </w:t>
      </w:r>
      <w:r w:rsidR="004D12C2" w:rsidRPr="00C91678">
        <w:rPr>
          <w:rFonts w:ascii="Arial" w:hAnsi="Arial" w:cs="Arial"/>
          <w:b/>
          <w:sz w:val="24"/>
          <w:szCs w:val="24"/>
        </w:rPr>
        <w:t>5</w:t>
      </w:r>
      <w:r w:rsidRPr="00C91678">
        <w:rPr>
          <w:rFonts w:ascii="Arial" w:hAnsi="Arial" w:cs="Arial"/>
          <w:b/>
          <w:sz w:val="24"/>
          <w:szCs w:val="24"/>
        </w:rPr>
        <w:t xml:space="preserve"> </w:t>
      </w:r>
      <w:r w:rsidR="00634123" w:rsidRPr="00C91678">
        <w:rPr>
          <w:rFonts w:ascii="Arial" w:hAnsi="Arial" w:cs="Arial"/>
          <w:b/>
          <w:sz w:val="24"/>
          <w:szCs w:val="24"/>
        </w:rPr>
        <w:t>Umfang der Beauftragung im Einzelfall</w:t>
      </w:r>
    </w:p>
    <w:p w14:paraId="5C904C06" w14:textId="74966CDA" w:rsidR="00F854BF" w:rsidRPr="009517BF" w:rsidRDefault="004D12C2" w:rsidP="00EE6ABE">
      <w:pPr>
        <w:jc w:val="both"/>
        <w:rPr>
          <w:rFonts w:ascii="Arial" w:hAnsi="Arial" w:cs="Arial"/>
          <w:szCs w:val="22"/>
        </w:rPr>
      </w:pPr>
      <w:r w:rsidRPr="0077601B">
        <w:rPr>
          <w:rFonts w:ascii="Arial" w:hAnsi="Arial" w:cs="Arial"/>
          <w:szCs w:val="22"/>
        </w:rPr>
        <w:t>5</w:t>
      </w:r>
      <w:r w:rsidR="001479B7" w:rsidRPr="0077601B">
        <w:rPr>
          <w:rFonts w:ascii="Arial" w:hAnsi="Arial" w:cs="Arial"/>
          <w:szCs w:val="22"/>
        </w:rPr>
        <w:t>.1</w:t>
      </w:r>
      <w:r w:rsidR="001479B7" w:rsidRPr="0077601B">
        <w:rPr>
          <w:rFonts w:ascii="Arial" w:hAnsi="Arial" w:cs="Arial"/>
          <w:szCs w:val="22"/>
        </w:rPr>
        <w:tab/>
      </w:r>
      <w:r w:rsidR="00F854BF" w:rsidRPr="0077601B">
        <w:rPr>
          <w:rFonts w:ascii="Arial" w:hAnsi="Arial" w:cs="Arial"/>
          <w:szCs w:val="22"/>
        </w:rPr>
        <w:t xml:space="preserve">Der Auftragnehmer ist verpflichtet, einzelne im </w:t>
      </w:r>
      <w:r w:rsidR="00554FAC">
        <w:rPr>
          <w:rFonts w:ascii="Arial" w:hAnsi="Arial" w:cs="Arial"/>
          <w:szCs w:val="22"/>
        </w:rPr>
        <w:t>Einzelabruf</w:t>
      </w:r>
      <w:r w:rsidR="00F854BF" w:rsidRPr="0077601B">
        <w:rPr>
          <w:rFonts w:ascii="Arial" w:hAnsi="Arial" w:cs="Arial"/>
          <w:szCs w:val="22"/>
        </w:rPr>
        <w:t xml:space="preserve"> vom Auftraggeber festzulegende Leistungen in den in § 2 genannten Liegenschaften durchzuführen. Die Übertragung dieser Leistungen erfolgt durch </w:t>
      </w:r>
      <w:r w:rsidR="00554FAC">
        <w:rPr>
          <w:rFonts w:ascii="Arial" w:hAnsi="Arial" w:cs="Arial"/>
          <w:szCs w:val="22"/>
        </w:rPr>
        <w:t>Einzelabrufe</w:t>
      </w:r>
      <w:r w:rsidR="00F854BF" w:rsidRPr="0077601B">
        <w:rPr>
          <w:rFonts w:ascii="Arial" w:hAnsi="Arial" w:cs="Arial"/>
          <w:szCs w:val="22"/>
        </w:rPr>
        <w:t xml:space="preserve"> gemäß </w:t>
      </w:r>
      <w:r w:rsidR="00F854BF" w:rsidRPr="0077601B">
        <w:rPr>
          <w:rFonts w:ascii="Arial" w:hAnsi="Arial" w:cs="Arial"/>
          <w:b/>
          <w:szCs w:val="22"/>
        </w:rPr>
        <w:t>Anlage 2</w:t>
      </w:r>
      <w:r w:rsidR="00F854BF" w:rsidRPr="0077601B">
        <w:rPr>
          <w:rFonts w:ascii="Arial" w:hAnsi="Arial" w:cs="Arial"/>
          <w:szCs w:val="22"/>
        </w:rPr>
        <w:t xml:space="preserve"> zu diesem Vertrag.</w:t>
      </w:r>
    </w:p>
    <w:p w14:paraId="26C1780B" w14:textId="44EF0688" w:rsidR="00F854BF" w:rsidRPr="009517BF" w:rsidRDefault="004D12C2" w:rsidP="00EE6ABE">
      <w:pPr>
        <w:jc w:val="both"/>
        <w:rPr>
          <w:rFonts w:ascii="Arial" w:hAnsi="Arial" w:cs="Arial"/>
          <w:szCs w:val="22"/>
        </w:rPr>
      </w:pPr>
      <w:r w:rsidRPr="009517BF">
        <w:rPr>
          <w:rFonts w:ascii="Arial" w:hAnsi="Arial" w:cs="Arial"/>
          <w:szCs w:val="22"/>
        </w:rPr>
        <w:t>5</w:t>
      </w:r>
      <w:r w:rsidR="001479B7" w:rsidRPr="009517BF">
        <w:rPr>
          <w:rFonts w:ascii="Arial" w:hAnsi="Arial" w:cs="Arial"/>
          <w:szCs w:val="22"/>
        </w:rPr>
        <w:t>.2</w:t>
      </w:r>
      <w:r w:rsidR="001479B7" w:rsidRPr="009517BF">
        <w:rPr>
          <w:rFonts w:ascii="Arial" w:hAnsi="Arial" w:cs="Arial"/>
          <w:szCs w:val="22"/>
        </w:rPr>
        <w:tab/>
      </w:r>
      <w:r w:rsidR="00F854BF" w:rsidRPr="009517BF">
        <w:rPr>
          <w:rFonts w:ascii="Arial" w:hAnsi="Arial" w:cs="Arial"/>
          <w:szCs w:val="22"/>
        </w:rPr>
        <w:t xml:space="preserve">Der Auftragnehmer hat keinen Rechtsanspruch auf die Übertragung von Leistungen innerhalb der in der Anlage </w:t>
      </w:r>
      <w:r w:rsidR="000D6940" w:rsidRPr="009517BF">
        <w:rPr>
          <w:rFonts w:ascii="Arial" w:hAnsi="Arial" w:cs="Arial"/>
          <w:szCs w:val="22"/>
        </w:rPr>
        <w:t>4</w:t>
      </w:r>
      <w:r w:rsidR="00F854BF" w:rsidRPr="009517BF">
        <w:rPr>
          <w:rFonts w:ascii="Arial" w:hAnsi="Arial" w:cs="Arial"/>
          <w:szCs w:val="22"/>
        </w:rPr>
        <w:t xml:space="preserve"> zu § 2 genannten Liegenschaften</w:t>
      </w:r>
      <w:r w:rsidR="009D3AA3" w:rsidRPr="009517BF">
        <w:rPr>
          <w:rFonts w:ascii="Arial" w:hAnsi="Arial" w:cs="Arial"/>
          <w:szCs w:val="22"/>
        </w:rPr>
        <w:t>, sofern besondere Qualifikationen oder Erfahrungen erforderlich sind</w:t>
      </w:r>
      <w:r w:rsidR="00F854BF" w:rsidRPr="009517BF">
        <w:rPr>
          <w:rFonts w:ascii="Arial" w:hAnsi="Arial" w:cs="Arial"/>
          <w:szCs w:val="22"/>
        </w:rPr>
        <w:t xml:space="preserve">. Der Auftraggeber ist </w:t>
      </w:r>
      <w:r w:rsidR="007D0B0C" w:rsidRPr="009517BF">
        <w:rPr>
          <w:rFonts w:ascii="Arial" w:hAnsi="Arial" w:cs="Arial"/>
          <w:szCs w:val="22"/>
        </w:rPr>
        <w:t xml:space="preserve">dann </w:t>
      </w:r>
      <w:r w:rsidR="00F854BF" w:rsidRPr="009517BF">
        <w:rPr>
          <w:rFonts w:ascii="Arial" w:hAnsi="Arial" w:cs="Arial"/>
          <w:szCs w:val="22"/>
        </w:rPr>
        <w:t xml:space="preserve">nicht verpflichtet, alle während der Laufzeit dieses Rahmenvertrages anfallenden </w:t>
      </w:r>
      <w:r w:rsidR="006D0099" w:rsidRPr="009517BF">
        <w:rPr>
          <w:rFonts w:ascii="Arial" w:hAnsi="Arial" w:cs="Arial"/>
          <w:szCs w:val="22"/>
        </w:rPr>
        <w:t>Architekten- und Ingenieurl</w:t>
      </w:r>
      <w:r w:rsidR="00F854BF" w:rsidRPr="009517BF">
        <w:rPr>
          <w:rFonts w:ascii="Arial" w:hAnsi="Arial" w:cs="Arial"/>
          <w:szCs w:val="22"/>
        </w:rPr>
        <w:t>eistungen</w:t>
      </w:r>
      <w:r w:rsidR="007D0B0C" w:rsidRPr="009517BF">
        <w:rPr>
          <w:rFonts w:ascii="Arial" w:hAnsi="Arial" w:cs="Arial"/>
          <w:szCs w:val="22"/>
        </w:rPr>
        <w:t xml:space="preserve">, </w:t>
      </w:r>
      <w:r w:rsidR="00185FB4" w:rsidRPr="009517BF">
        <w:rPr>
          <w:rFonts w:ascii="Arial" w:hAnsi="Arial" w:cs="Arial"/>
          <w:szCs w:val="22"/>
        </w:rPr>
        <w:t>selbst wenn sie</w:t>
      </w:r>
      <w:r w:rsidR="007D0B0C" w:rsidRPr="009517BF">
        <w:rPr>
          <w:rFonts w:ascii="Arial" w:hAnsi="Arial" w:cs="Arial"/>
          <w:szCs w:val="22"/>
        </w:rPr>
        <w:t xml:space="preserve"> dem sachlichen und räumlichen Anwendungsbereich</w:t>
      </w:r>
      <w:r w:rsidR="00185FB4" w:rsidRPr="009517BF">
        <w:rPr>
          <w:rFonts w:ascii="Arial" w:hAnsi="Arial" w:cs="Arial"/>
          <w:szCs w:val="22"/>
        </w:rPr>
        <w:t xml:space="preserve"> dieses Vertrages</w:t>
      </w:r>
      <w:r w:rsidR="007D0B0C" w:rsidRPr="009517BF">
        <w:rPr>
          <w:rFonts w:ascii="Arial" w:hAnsi="Arial" w:cs="Arial"/>
          <w:szCs w:val="22"/>
        </w:rPr>
        <w:t xml:space="preserve"> unterfallen,</w:t>
      </w:r>
      <w:r w:rsidR="00F854BF" w:rsidRPr="009517BF">
        <w:rPr>
          <w:rFonts w:ascii="Arial" w:hAnsi="Arial" w:cs="Arial"/>
          <w:szCs w:val="22"/>
        </w:rPr>
        <w:t xml:space="preserve"> auf der Grundlage dieses Rahmenvertrages zu beauftragen.</w:t>
      </w:r>
    </w:p>
    <w:p w14:paraId="67270D1E" w14:textId="4BBAC174" w:rsidR="00965D77" w:rsidRPr="0077601B" w:rsidRDefault="004D12C2" w:rsidP="00EE6ABE">
      <w:pPr>
        <w:jc w:val="both"/>
        <w:rPr>
          <w:rFonts w:ascii="Arial" w:hAnsi="Arial" w:cs="Arial"/>
          <w:szCs w:val="22"/>
        </w:rPr>
      </w:pPr>
      <w:r w:rsidRPr="0077601B">
        <w:rPr>
          <w:rFonts w:ascii="Arial" w:hAnsi="Arial" w:cs="Arial"/>
          <w:szCs w:val="22"/>
        </w:rPr>
        <w:t>5</w:t>
      </w:r>
      <w:r w:rsidR="001479B7" w:rsidRPr="0077601B">
        <w:rPr>
          <w:rFonts w:ascii="Arial" w:hAnsi="Arial" w:cs="Arial"/>
          <w:szCs w:val="22"/>
        </w:rPr>
        <w:t>.3</w:t>
      </w:r>
      <w:r w:rsidR="001479B7" w:rsidRPr="0077601B">
        <w:rPr>
          <w:rFonts w:ascii="Arial" w:hAnsi="Arial" w:cs="Arial"/>
          <w:szCs w:val="22"/>
        </w:rPr>
        <w:tab/>
      </w:r>
      <w:r w:rsidR="00517504">
        <w:rPr>
          <w:rFonts w:ascii="Arial" w:hAnsi="Arial" w:cs="Arial"/>
          <w:szCs w:val="22"/>
        </w:rPr>
        <w:t>Einzelabrufe</w:t>
      </w:r>
      <w:r w:rsidR="00F854BF" w:rsidRPr="0077601B">
        <w:rPr>
          <w:rFonts w:ascii="Arial" w:hAnsi="Arial" w:cs="Arial"/>
          <w:szCs w:val="22"/>
        </w:rPr>
        <w:t xml:space="preserve"> werden ausschließlich </w:t>
      </w:r>
      <w:r w:rsidR="005E6E2A" w:rsidRPr="0077601B">
        <w:rPr>
          <w:rFonts w:ascii="Arial" w:hAnsi="Arial" w:cs="Arial"/>
          <w:szCs w:val="22"/>
        </w:rPr>
        <w:t xml:space="preserve">unter Verwendung der </w:t>
      </w:r>
      <w:r w:rsidR="00517504">
        <w:rPr>
          <w:rFonts w:ascii="Arial" w:hAnsi="Arial" w:cs="Arial"/>
          <w:szCs w:val="22"/>
        </w:rPr>
        <w:t>Einzelabrufe</w:t>
      </w:r>
      <w:r w:rsidR="00E118D1">
        <w:rPr>
          <w:rFonts w:ascii="Arial" w:hAnsi="Arial" w:cs="Arial"/>
          <w:szCs w:val="22"/>
        </w:rPr>
        <w:t xml:space="preserve"> nach Anlage </w:t>
      </w:r>
      <w:r w:rsidR="005E6E2A" w:rsidRPr="0077601B">
        <w:rPr>
          <w:rFonts w:ascii="Arial" w:hAnsi="Arial" w:cs="Arial"/>
          <w:szCs w:val="22"/>
        </w:rPr>
        <w:t xml:space="preserve">2 </w:t>
      </w:r>
      <w:r w:rsidR="00F854BF" w:rsidRPr="0077601B">
        <w:rPr>
          <w:rFonts w:ascii="Arial" w:hAnsi="Arial" w:cs="Arial"/>
          <w:szCs w:val="22"/>
        </w:rPr>
        <w:t xml:space="preserve">erteilt. </w:t>
      </w:r>
      <w:r w:rsidR="00965D77" w:rsidRPr="0077601B">
        <w:rPr>
          <w:rFonts w:ascii="Arial" w:hAnsi="Arial" w:cs="Arial"/>
          <w:szCs w:val="22"/>
        </w:rPr>
        <w:t xml:space="preserve">Der Auftragnehmer hat seine Leistungen so zu erbringen, dass die </w:t>
      </w:r>
      <w:r w:rsidR="00A42B01">
        <w:rPr>
          <w:rFonts w:ascii="Arial" w:hAnsi="Arial" w:cs="Arial"/>
          <w:szCs w:val="22"/>
        </w:rPr>
        <w:t xml:space="preserve">ggf. </w:t>
      </w:r>
      <w:r w:rsidR="00965D77" w:rsidRPr="0077601B">
        <w:rPr>
          <w:rFonts w:ascii="Arial" w:hAnsi="Arial" w:cs="Arial"/>
          <w:szCs w:val="22"/>
        </w:rPr>
        <w:t xml:space="preserve">in den </w:t>
      </w:r>
      <w:r w:rsidR="00517504">
        <w:rPr>
          <w:rFonts w:ascii="Arial" w:hAnsi="Arial" w:cs="Arial"/>
          <w:szCs w:val="22"/>
        </w:rPr>
        <w:t>Einzelabrufen</w:t>
      </w:r>
      <w:r w:rsidR="00517504" w:rsidRPr="0077601B">
        <w:rPr>
          <w:rFonts w:ascii="Arial" w:hAnsi="Arial" w:cs="Arial"/>
          <w:szCs w:val="22"/>
        </w:rPr>
        <w:t xml:space="preserve"> </w:t>
      </w:r>
      <w:r w:rsidR="00965D77" w:rsidRPr="0077601B">
        <w:rPr>
          <w:rFonts w:ascii="Arial" w:hAnsi="Arial" w:cs="Arial"/>
          <w:szCs w:val="22"/>
        </w:rPr>
        <w:t>genannten Termine und Baukosten eingehalten werden können.</w:t>
      </w:r>
    </w:p>
    <w:p w14:paraId="602F30E8" w14:textId="53CC9573" w:rsidR="00F854BF" w:rsidRPr="0077601B" w:rsidRDefault="00965D77" w:rsidP="00EE6ABE">
      <w:pPr>
        <w:jc w:val="both"/>
        <w:rPr>
          <w:rFonts w:ascii="Arial" w:hAnsi="Arial" w:cs="Arial"/>
          <w:szCs w:val="22"/>
        </w:rPr>
      </w:pPr>
      <w:r w:rsidRPr="0077601B">
        <w:rPr>
          <w:rFonts w:ascii="Arial" w:hAnsi="Arial" w:cs="Arial"/>
          <w:szCs w:val="22"/>
        </w:rPr>
        <w:t>Über terminliche Verzögerungen und Kostensteigerungen hat der Auftragnehmer den Auftraggeber unverzüglich zu informieren und ihnen entgegenzuwirken.</w:t>
      </w:r>
    </w:p>
    <w:p w14:paraId="0D741B89" w14:textId="45F1D3A9" w:rsidR="00965D77" w:rsidRPr="0077601B" w:rsidRDefault="004D12C2" w:rsidP="00EE6ABE">
      <w:pPr>
        <w:jc w:val="both"/>
        <w:rPr>
          <w:rFonts w:ascii="Arial" w:hAnsi="Arial" w:cs="Arial"/>
          <w:szCs w:val="22"/>
        </w:rPr>
      </w:pPr>
      <w:r w:rsidRPr="0077601B">
        <w:rPr>
          <w:rFonts w:ascii="Arial" w:hAnsi="Arial" w:cs="Arial"/>
          <w:szCs w:val="22"/>
        </w:rPr>
        <w:t>5</w:t>
      </w:r>
      <w:r w:rsidR="00965D77" w:rsidRPr="0077601B">
        <w:rPr>
          <w:rFonts w:ascii="Arial" w:hAnsi="Arial" w:cs="Arial"/>
          <w:szCs w:val="22"/>
        </w:rPr>
        <w:t xml:space="preserve">.4 </w:t>
      </w:r>
      <w:r w:rsidR="004875F0">
        <w:rPr>
          <w:rFonts w:ascii="Arial" w:hAnsi="Arial" w:cs="Arial"/>
          <w:szCs w:val="22"/>
        </w:rPr>
        <w:tab/>
      </w:r>
      <w:r w:rsidR="00965D77" w:rsidRPr="0077601B">
        <w:rPr>
          <w:rFonts w:ascii="Arial" w:hAnsi="Arial" w:cs="Arial"/>
          <w:szCs w:val="22"/>
        </w:rPr>
        <w:t xml:space="preserve">Der </w:t>
      </w:r>
      <w:r w:rsidR="00965D77" w:rsidRPr="009517BF">
        <w:rPr>
          <w:rFonts w:ascii="Arial" w:hAnsi="Arial" w:cs="Arial"/>
          <w:szCs w:val="22"/>
        </w:rPr>
        <w:t>Auftragnehmer bestätigt die Ausführung der jeweiligen Aufträge zu den genannten Konditionen unverzüglich, spätestens innerhalb einer Woche</w:t>
      </w:r>
      <w:r w:rsidR="00A42B01" w:rsidRPr="009517BF">
        <w:rPr>
          <w:rFonts w:ascii="Arial" w:hAnsi="Arial" w:cs="Arial"/>
          <w:szCs w:val="22"/>
        </w:rPr>
        <w:t xml:space="preserve"> nach Zugang des </w:t>
      </w:r>
      <w:r w:rsidR="00517504">
        <w:rPr>
          <w:rFonts w:ascii="Arial" w:hAnsi="Arial" w:cs="Arial"/>
          <w:szCs w:val="22"/>
        </w:rPr>
        <w:t>Einzelabrufs</w:t>
      </w:r>
      <w:r w:rsidR="00517504" w:rsidRPr="009517BF">
        <w:rPr>
          <w:rFonts w:ascii="Arial" w:hAnsi="Arial" w:cs="Arial"/>
          <w:szCs w:val="22"/>
        </w:rPr>
        <w:t xml:space="preserve"> </w:t>
      </w:r>
      <w:r w:rsidR="004875F0" w:rsidRPr="009517BF">
        <w:rPr>
          <w:rFonts w:ascii="Arial" w:hAnsi="Arial" w:cs="Arial"/>
          <w:szCs w:val="22"/>
        </w:rPr>
        <w:t>oder teilt in derselben Frist die Gründe mit, warum die Termin- oder Kostenvorgabe des Auftraggebers nicht akzeptiert werden können. Antwortet der Au</w:t>
      </w:r>
      <w:r w:rsidR="00E118D1">
        <w:rPr>
          <w:rFonts w:ascii="Arial" w:hAnsi="Arial" w:cs="Arial"/>
          <w:szCs w:val="22"/>
        </w:rPr>
        <w:t>ftragnehmer nicht fristgerecht o</w:t>
      </w:r>
      <w:r w:rsidR="004875F0" w:rsidRPr="009517BF">
        <w:rPr>
          <w:rFonts w:ascii="Arial" w:hAnsi="Arial" w:cs="Arial"/>
          <w:szCs w:val="22"/>
        </w:rPr>
        <w:t>der einigen sich die Parteien anschließend nicht innerhalb von einer Woche</w:t>
      </w:r>
      <w:r w:rsidR="00CC37C9" w:rsidRPr="009517BF">
        <w:rPr>
          <w:rFonts w:ascii="Arial" w:hAnsi="Arial" w:cs="Arial"/>
          <w:szCs w:val="22"/>
        </w:rPr>
        <w:t xml:space="preserve"> seit Zugang der Mitteilung des Auftragnehmers</w:t>
      </w:r>
      <w:r w:rsidR="004875F0" w:rsidRPr="009517BF">
        <w:rPr>
          <w:rFonts w:ascii="Arial" w:hAnsi="Arial" w:cs="Arial"/>
          <w:szCs w:val="22"/>
        </w:rPr>
        <w:t>, ist der Auftraggeber berechtigt den Einzel</w:t>
      </w:r>
      <w:r w:rsidR="00517504">
        <w:rPr>
          <w:rFonts w:ascii="Arial" w:hAnsi="Arial" w:cs="Arial"/>
          <w:szCs w:val="22"/>
        </w:rPr>
        <w:t>abruf</w:t>
      </w:r>
      <w:r w:rsidR="004875F0" w:rsidRPr="009517BF">
        <w:rPr>
          <w:rFonts w:ascii="Arial" w:hAnsi="Arial" w:cs="Arial"/>
          <w:szCs w:val="22"/>
        </w:rPr>
        <w:t>auftrag anderweitig zu vergeben. Der Rahmenvertrag bleibt im Übrigen unberührt.</w:t>
      </w:r>
    </w:p>
    <w:p w14:paraId="23BE93F5" w14:textId="2B163BD1" w:rsidR="003664A9" w:rsidRPr="0077601B" w:rsidRDefault="004D12C2" w:rsidP="00EA3C08">
      <w:pPr>
        <w:jc w:val="both"/>
        <w:rPr>
          <w:rFonts w:ascii="Arial" w:hAnsi="Arial" w:cs="Arial"/>
          <w:szCs w:val="22"/>
        </w:rPr>
      </w:pPr>
      <w:r w:rsidRPr="0077601B">
        <w:rPr>
          <w:rFonts w:ascii="Arial" w:hAnsi="Arial" w:cs="Arial"/>
          <w:szCs w:val="22"/>
        </w:rPr>
        <w:t>5</w:t>
      </w:r>
      <w:r w:rsidR="001479B7" w:rsidRPr="0077601B">
        <w:rPr>
          <w:rFonts w:ascii="Arial" w:hAnsi="Arial" w:cs="Arial"/>
          <w:szCs w:val="22"/>
        </w:rPr>
        <w:t>.</w:t>
      </w:r>
      <w:r w:rsidR="00965D77" w:rsidRPr="0077601B">
        <w:rPr>
          <w:rFonts w:ascii="Arial" w:hAnsi="Arial" w:cs="Arial"/>
          <w:szCs w:val="22"/>
        </w:rPr>
        <w:t>5</w:t>
      </w:r>
      <w:r w:rsidR="001479B7" w:rsidRPr="0077601B">
        <w:rPr>
          <w:rFonts w:ascii="Arial" w:hAnsi="Arial" w:cs="Arial"/>
          <w:szCs w:val="22"/>
        </w:rPr>
        <w:tab/>
      </w:r>
      <w:r w:rsidR="009E62C9" w:rsidRPr="0077601B">
        <w:rPr>
          <w:rFonts w:ascii="Arial" w:hAnsi="Arial" w:cs="Arial"/>
          <w:szCs w:val="22"/>
        </w:rPr>
        <w:t xml:space="preserve">Der Auftraggeber ist berechtigt, auch nach Erteilung des </w:t>
      </w:r>
      <w:r w:rsidR="00517504">
        <w:rPr>
          <w:rFonts w:ascii="Arial" w:hAnsi="Arial" w:cs="Arial"/>
          <w:szCs w:val="22"/>
        </w:rPr>
        <w:t>Einzelabruf</w:t>
      </w:r>
      <w:r w:rsidR="00E118D1">
        <w:rPr>
          <w:rFonts w:ascii="Arial" w:hAnsi="Arial" w:cs="Arial"/>
          <w:szCs w:val="22"/>
        </w:rPr>
        <w:t>auftrags</w:t>
      </w:r>
      <w:r w:rsidR="00517504" w:rsidRPr="0077601B">
        <w:rPr>
          <w:rFonts w:ascii="Arial" w:hAnsi="Arial" w:cs="Arial"/>
          <w:szCs w:val="22"/>
        </w:rPr>
        <w:t xml:space="preserve"> </w:t>
      </w:r>
      <w:r w:rsidR="009E62C9" w:rsidRPr="0077601B">
        <w:rPr>
          <w:rFonts w:ascii="Arial" w:hAnsi="Arial" w:cs="Arial"/>
          <w:szCs w:val="22"/>
        </w:rPr>
        <w:t xml:space="preserve">Änderungen des Leistungsumfanges </w:t>
      </w:r>
      <w:r w:rsidR="00D032E2" w:rsidRPr="0077601B">
        <w:rPr>
          <w:rFonts w:ascii="Arial" w:hAnsi="Arial" w:cs="Arial"/>
          <w:szCs w:val="22"/>
        </w:rPr>
        <w:t xml:space="preserve">des einzelnen </w:t>
      </w:r>
      <w:r w:rsidR="000D7436">
        <w:rPr>
          <w:rFonts w:ascii="Arial" w:hAnsi="Arial" w:cs="Arial"/>
          <w:szCs w:val="22"/>
        </w:rPr>
        <w:t>Einzelabrufs</w:t>
      </w:r>
      <w:r w:rsidR="00517504" w:rsidRPr="0077601B">
        <w:rPr>
          <w:rFonts w:ascii="Arial" w:hAnsi="Arial" w:cs="Arial"/>
          <w:szCs w:val="22"/>
        </w:rPr>
        <w:t xml:space="preserve"> </w:t>
      </w:r>
      <w:r w:rsidR="009E62C9" w:rsidRPr="0077601B">
        <w:rPr>
          <w:rFonts w:ascii="Arial" w:hAnsi="Arial" w:cs="Arial"/>
          <w:szCs w:val="22"/>
        </w:rPr>
        <w:t>vorzunehmen, sofern dies dem Auftragnehmer zumutbar ist.</w:t>
      </w:r>
    </w:p>
    <w:p w14:paraId="589729FC" w14:textId="77777777" w:rsidR="00CE5E6F" w:rsidRPr="0077601B" w:rsidRDefault="00CE5E6F" w:rsidP="00760159">
      <w:pPr>
        <w:rPr>
          <w:rFonts w:ascii="Arial" w:hAnsi="Arial" w:cs="Arial"/>
          <w:b/>
          <w:szCs w:val="22"/>
        </w:rPr>
      </w:pPr>
    </w:p>
    <w:p w14:paraId="3A329FD5" w14:textId="19D4DA7E" w:rsidR="006B0703" w:rsidRPr="00C91678" w:rsidRDefault="005E5C25" w:rsidP="00EA3C08">
      <w:pPr>
        <w:keepNext/>
        <w:jc w:val="center"/>
        <w:rPr>
          <w:rFonts w:ascii="Arial" w:hAnsi="Arial" w:cs="Arial"/>
          <w:b/>
          <w:sz w:val="24"/>
          <w:szCs w:val="24"/>
        </w:rPr>
      </w:pPr>
      <w:r w:rsidRPr="00C91678">
        <w:rPr>
          <w:rFonts w:ascii="Arial" w:hAnsi="Arial" w:cs="Arial"/>
          <w:b/>
          <w:sz w:val="24"/>
          <w:szCs w:val="24"/>
        </w:rPr>
        <w:lastRenderedPageBreak/>
        <w:t xml:space="preserve">§ </w:t>
      </w:r>
      <w:r w:rsidR="004D12C2" w:rsidRPr="00C91678">
        <w:rPr>
          <w:rFonts w:ascii="Arial" w:hAnsi="Arial" w:cs="Arial"/>
          <w:b/>
          <w:sz w:val="24"/>
          <w:szCs w:val="24"/>
        </w:rPr>
        <w:t>6</w:t>
      </w:r>
      <w:r w:rsidR="006B0703" w:rsidRPr="00C91678">
        <w:rPr>
          <w:rFonts w:ascii="Arial" w:hAnsi="Arial" w:cs="Arial"/>
          <w:b/>
          <w:sz w:val="24"/>
          <w:szCs w:val="24"/>
        </w:rPr>
        <w:t xml:space="preserve"> Honorar</w:t>
      </w:r>
    </w:p>
    <w:p w14:paraId="7903AB9D" w14:textId="609545AE" w:rsidR="00F1147B" w:rsidRPr="00950D27" w:rsidRDefault="00F02850" w:rsidP="00EA3C08">
      <w:pPr>
        <w:keepNext/>
        <w:jc w:val="both"/>
        <w:rPr>
          <w:rFonts w:ascii="Arial" w:hAnsi="Arial" w:cs="Arial"/>
          <w:szCs w:val="22"/>
        </w:rPr>
      </w:pPr>
      <w:r w:rsidRPr="00950D27">
        <w:rPr>
          <w:rFonts w:ascii="Arial" w:hAnsi="Arial" w:cs="Arial"/>
          <w:szCs w:val="22"/>
        </w:rPr>
        <w:t>6</w:t>
      </w:r>
      <w:r w:rsidR="00D6412E">
        <w:rPr>
          <w:rFonts w:ascii="Arial" w:hAnsi="Arial" w:cs="Arial"/>
          <w:szCs w:val="22"/>
        </w:rPr>
        <w:t>.1</w:t>
      </w:r>
      <w:r w:rsidR="00F1147B" w:rsidRPr="00950D27">
        <w:rPr>
          <w:rFonts w:ascii="Arial" w:hAnsi="Arial" w:cs="Arial"/>
          <w:szCs w:val="22"/>
        </w:rPr>
        <w:tab/>
      </w:r>
      <w:r w:rsidRPr="00A272D1">
        <w:rPr>
          <w:rFonts w:ascii="Arial" w:hAnsi="Arial" w:cs="Arial"/>
          <w:szCs w:val="22"/>
        </w:rPr>
        <w:t xml:space="preserve">Sofern die nach HOAI zu ermittelnden anrechenbaren Kosten des </w:t>
      </w:r>
      <w:r w:rsidRPr="00A272D1">
        <w:rPr>
          <w:rFonts w:ascii="Arial" w:hAnsi="Arial" w:cs="Arial"/>
          <w:szCs w:val="22"/>
          <w:u w:val="single"/>
        </w:rPr>
        <w:t xml:space="preserve">jeweiligen Einzelabrufs </w:t>
      </w:r>
      <w:r w:rsidR="00963CC2" w:rsidRPr="00A272D1">
        <w:rPr>
          <w:rFonts w:ascii="Arial" w:hAnsi="Arial" w:cs="Arial"/>
          <w:szCs w:val="22"/>
          <w:u w:val="single"/>
        </w:rPr>
        <w:t>höher sind als der Tafeleingangswert der anrechenbaren Kosten des o.g. Leistungsbildes</w:t>
      </w:r>
      <w:r w:rsidRPr="00A272D1">
        <w:rPr>
          <w:rFonts w:ascii="Arial" w:hAnsi="Arial" w:cs="Arial"/>
          <w:szCs w:val="22"/>
        </w:rPr>
        <w:t>, richtet</w:t>
      </w:r>
      <w:r w:rsidRPr="00950D27">
        <w:rPr>
          <w:rFonts w:ascii="Arial" w:hAnsi="Arial" w:cs="Arial"/>
          <w:szCs w:val="22"/>
        </w:rPr>
        <w:t xml:space="preserve"> sich die Vergütun</w:t>
      </w:r>
      <w:r w:rsidR="00491A91" w:rsidRPr="00950D27">
        <w:rPr>
          <w:rFonts w:ascii="Arial" w:hAnsi="Arial" w:cs="Arial"/>
          <w:szCs w:val="22"/>
        </w:rPr>
        <w:t>g nach folgenden Vereinbarungen (Honorargruppe 1</w:t>
      </w:r>
      <w:r w:rsidR="00BE2CB4" w:rsidRPr="00950D27">
        <w:rPr>
          <w:rFonts w:ascii="Arial" w:hAnsi="Arial" w:cs="Arial"/>
          <w:szCs w:val="22"/>
        </w:rPr>
        <w:t>, Anlage 5</w:t>
      </w:r>
      <w:r w:rsidR="00491A91" w:rsidRPr="00950D27">
        <w:rPr>
          <w:rFonts w:ascii="Arial" w:hAnsi="Arial" w:cs="Arial"/>
          <w:szCs w:val="22"/>
        </w:rPr>
        <w:t>).</w:t>
      </w:r>
    </w:p>
    <w:p w14:paraId="31404703" w14:textId="6B27B80D" w:rsidR="00F1147B" w:rsidRPr="00950D27" w:rsidRDefault="00F02850" w:rsidP="000D7436">
      <w:pPr>
        <w:jc w:val="both"/>
        <w:rPr>
          <w:rFonts w:ascii="Arial" w:hAnsi="Arial" w:cs="Arial"/>
          <w:szCs w:val="22"/>
        </w:rPr>
      </w:pPr>
      <w:r w:rsidRPr="00950D27">
        <w:rPr>
          <w:rFonts w:ascii="Arial" w:hAnsi="Arial" w:cs="Arial"/>
          <w:szCs w:val="22"/>
        </w:rPr>
        <w:t>6</w:t>
      </w:r>
      <w:r w:rsidR="00F1147B" w:rsidRPr="00950D27">
        <w:rPr>
          <w:rFonts w:ascii="Arial" w:hAnsi="Arial" w:cs="Arial"/>
          <w:szCs w:val="22"/>
        </w:rPr>
        <w:t>.</w:t>
      </w:r>
      <w:r w:rsidR="00D6412E">
        <w:rPr>
          <w:rFonts w:ascii="Arial" w:hAnsi="Arial" w:cs="Arial"/>
          <w:szCs w:val="22"/>
        </w:rPr>
        <w:t>1</w:t>
      </w:r>
      <w:r w:rsidR="00F1147B" w:rsidRPr="00950D27">
        <w:rPr>
          <w:rFonts w:ascii="Arial" w:hAnsi="Arial" w:cs="Arial"/>
          <w:szCs w:val="22"/>
        </w:rPr>
        <w:t>.1</w:t>
      </w:r>
      <w:r w:rsidR="00F1147B" w:rsidRPr="00950D27">
        <w:rPr>
          <w:rFonts w:ascii="Arial" w:hAnsi="Arial" w:cs="Arial"/>
          <w:szCs w:val="22"/>
        </w:rPr>
        <w:tab/>
      </w:r>
      <w:r w:rsidRPr="00950D27">
        <w:rPr>
          <w:rFonts w:ascii="Arial" w:hAnsi="Arial" w:cs="Arial"/>
          <w:szCs w:val="22"/>
        </w:rPr>
        <w:t xml:space="preserve">Die Parteien vereinbaren </w:t>
      </w:r>
      <w:r w:rsidR="002B452F" w:rsidRPr="00950D27">
        <w:rPr>
          <w:rFonts w:ascii="Arial" w:hAnsi="Arial" w:cs="Arial"/>
          <w:szCs w:val="22"/>
        </w:rPr>
        <w:t>bei Einzelabruf</w:t>
      </w:r>
      <w:r w:rsidRPr="00950D27">
        <w:rPr>
          <w:rFonts w:ascii="Arial" w:hAnsi="Arial" w:cs="Arial"/>
          <w:szCs w:val="22"/>
        </w:rPr>
        <w:t xml:space="preserve"> </w:t>
      </w:r>
      <w:r w:rsidR="00B7088E" w:rsidRPr="00950D27">
        <w:rPr>
          <w:rFonts w:ascii="Arial" w:hAnsi="Arial" w:cs="Arial"/>
          <w:szCs w:val="22"/>
        </w:rPr>
        <w:t xml:space="preserve">die jeweils anzusetzende </w:t>
      </w:r>
      <w:r w:rsidRPr="00950D27">
        <w:rPr>
          <w:rFonts w:ascii="Arial" w:hAnsi="Arial" w:cs="Arial"/>
          <w:szCs w:val="22"/>
        </w:rPr>
        <w:t xml:space="preserve">Honorarzone. </w:t>
      </w:r>
    </w:p>
    <w:p w14:paraId="7DC82FF9" w14:textId="6EE3076A" w:rsidR="00F02850" w:rsidRPr="00950D27" w:rsidRDefault="000171E2" w:rsidP="000D7436">
      <w:pPr>
        <w:jc w:val="both"/>
        <w:rPr>
          <w:rFonts w:ascii="Arial" w:hAnsi="Arial" w:cs="Arial"/>
          <w:szCs w:val="22"/>
        </w:rPr>
      </w:pPr>
      <w:r w:rsidRPr="00950D27">
        <w:rPr>
          <w:rFonts w:ascii="Arial" w:hAnsi="Arial" w:cs="Arial"/>
          <w:szCs w:val="22"/>
        </w:rPr>
        <w:t>6</w:t>
      </w:r>
      <w:r w:rsidR="00D6412E">
        <w:rPr>
          <w:rFonts w:ascii="Arial" w:hAnsi="Arial" w:cs="Arial"/>
          <w:szCs w:val="22"/>
        </w:rPr>
        <w:t>.1</w:t>
      </w:r>
      <w:r w:rsidR="00F1147B" w:rsidRPr="00950D27">
        <w:rPr>
          <w:rFonts w:ascii="Arial" w:hAnsi="Arial" w:cs="Arial"/>
          <w:szCs w:val="22"/>
        </w:rPr>
        <w:t>.2</w:t>
      </w:r>
      <w:r w:rsidR="00F1147B" w:rsidRPr="00950D27">
        <w:rPr>
          <w:rFonts w:ascii="Arial" w:hAnsi="Arial" w:cs="Arial"/>
          <w:szCs w:val="22"/>
        </w:rPr>
        <w:tab/>
      </w:r>
      <w:r w:rsidR="00F02850" w:rsidRPr="00950D27">
        <w:rPr>
          <w:rFonts w:ascii="Arial" w:hAnsi="Arial" w:cs="Arial"/>
          <w:szCs w:val="22"/>
        </w:rPr>
        <w:t>Die Vergütung von Grundleistungen und Teilleistungen von Grundleistungen im Sinne der HOAI erfolgt nach den Grundsätzen der HOAI</w:t>
      </w:r>
      <w:r w:rsidR="00EA7AA9">
        <w:rPr>
          <w:rFonts w:ascii="Arial" w:hAnsi="Arial" w:cs="Arial"/>
          <w:szCs w:val="22"/>
        </w:rPr>
        <w:t xml:space="preserve"> unter Einbeziehung des </w:t>
      </w:r>
      <w:r w:rsidR="008C0D2F">
        <w:rPr>
          <w:rFonts w:ascii="Arial" w:hAnsi="Arial" w:cs="Arial"/>
          <w:szCs w:val="22"/>
        </w:rPr>
        <w:t xml:space="preserve">in der Anlage 5 vereinbarten </w:t>
      </w:r>
      <w:r w:rsidR="00EA7AA9">
        <w:rPr>
          <w:rFonts w:ascii="Arial" w:hAnsi="Arial" w:cs="Arial"/>
          <w:szCs w:val="22"/>
        </w:rPr>
        <w:t>Auf- oder Abgebotes</w:t>
      </w:r>
      <w:r w:rsidR="00F02850" w:rsidRPr="00950D27">
        <w:rPr>
          <w:rFonts w:ascii="Arial" w:hAnsi="Arial" w:cs="Arial"/>
          <w:szCs w:val="22"/>
        </w:rPr>
        <w:t xml:space="preserve">. </w:t>
      </w:r>
    </w:p>
    <w:p w14:paraId="7FBD07D0" w14:textId="61FB5B0B" w:rsidR="0030263C" w:rsidRPr="00950D27" w:rsidRDefault="00F02850">
      <w:pPr>
        <w:jc w:val="both"/>
        <w:rPr>
          <w:rFonts w:ascii="Arial" w:hAnsi="Arial" w:cs="Arial"/>
          <w:szCs w:val="22"/>
        </w:rPr>
      </w:pPr>
      <w:r w:rsidRPr="00950D27">
        <w:rPr>
          <w:rFonts w:ascii="Arial" w:hAnsi="Arial" w:cs="Arial"/>
          <w:szCs w:val="22"/>
        </w:rPr>
        <w:t xml:space="preserve">Die Parteien vereinbaren den Mindestsatz. </w:t>
      </w:r>
    </w:p>
    <w:p w14:paraId="0ED47117" w14:textId="37A14323" w:rsidR="00B7088E" w:rsidRPr="00950D27" w:rsidRDefault="000171E2">
      <w:pPr>
        <w:jc w:val="both"/>
        <w:rPr>
          <w:rFonts w:ascii="Arial" w:hAnsi="Arial" w:cs="Arial"/>
          <w:szCs w:val="22"/>
        </w:rPr>
      </w:pPr>
      <w:r w:rsidRPr="00950D27">
        <w:rPr>
          <w:rFonts w:ascii="Arial" w:hAnsi="Arial" w:cs="Arial"/>
          <w:szCs w:val="22"/>
        </w:rPr>
        <w:t>6</w:t>
      </w:r>
      <w:r w:rsidR="006F34D6" w:rsidRPr="00950D27">
        <w:rPr>
          <w:rFonts w:ascii="Arial" w:hAnsi="Arial" w:cs="Arial"/>
          <w:szCs w:val="22"/>
        </w:rPr>
        <w:t>.</w:t>
      </w:r>
      <w:r w:rsidR="00D6412E">
        <w:rPr>
          <w:rFonts w:ascii="Arial" w:hAnsi="Arial" w:cs="Arial"/>
          <w:szCs w:val="22"/>
        </w:rPr>
        <w:t>1</w:t>
      </w:r>
      <w:r w:rsidR="006F34D6" w:rsidRPr="00950D27">
        <w:rPr>
          <w:rFonts w:ascii="Arial" w:hAnsi="Arial" w:cs="Arial"/>
          <w:szCs w:val="22"/>
        </w:rPr>
        <w:t>.3</w:t>
      </w:r>
      <w:r w:rsidR="0030263C" w:rsidRPr="00950D27">
        <w:rPr>
          <w:rFonts w:ascii="Arial" w:hAnsi="Arial" w:cs="Arial"/>
          <w:szCs w:val="22"/>
        </w:rPr>
        <w:tab/>
      </w:r>
      <w:r w:rsidR="00B7088E" w:rsidRPr="00950D27">
        <w:rPr>
          <w:rFonts w:ascii="Arial" w:hAnsi="Arial" w:cs="Arial"/>
          <w:szCs w:val="22"/>
        </w:rPr>
        <w:t>Bei der Beauftragung von Teilleistungen von Grundleistungen einzelner Leistungsphasen vereinbaren die Parteien beim Einzelabruf die jeweiligen Prozentsätze der Vergütung nach HOAI</w:t>
      </w:r>
      <w:r w:rsidR="00EA7AA9">
        <w:rPr>
          <w:rFonts w:ascii="Arial" w:hAnsi="Arial" w:cs="Arial"/>
          <w:szCs w:val="22"/>
        </w:rPr>
        <w:t xml:space="preserve"> unter Einbeziehung des </w:t>
      </w:r>
      <w:r w:rsidR="008C0D2F">
        <w:rPr>
          <w:rFonts w:ascii="Arial" w:hAnsi="Arial" w:cs="Arial"/>
          <w:szCs w:val="22"/>
        </w:rPr>
        <w:t xml:space="preserve">in der Anlage 5 vereinbarten </w:t>
      </w:r>
      <w:r w:rsidR="00EA7AA9">
        <w:rPr>
          <w:rFonts w:ascii="Arial" w:hAnsi="Arial" w:cs="Arial"/>
          <w:szCs w:val="22"/>
        </w:rPr>
        <w:t>Auf- oder Abgebotes</w:t>
      </w:r>
      <w:r w:rsidR="00B7088E" w:rsidRPr="00950D27">
        <w:rPr>
          <w:rFonts w:ascii="Arial" w:hAnsi="Arial" w:cs="Arial"/>
          <w:szCs w:val="22"/>
        </w:rPr>
        <w:t xml:space="preserve">. </w:t>
      </w:r>
    </w:p>
    <w:p w14:paraId="3B9F2617" w14:textId="1B913D7F" w:rsidR="00B7088E" w:rsidRDefault="00D6412E">
      <w:pPr>
        <w:jc w:val="both"/>
        <w:rPr>
          <w:rFonts w:ascii="Arial" w:hAnsi="Arial" w:cs="Arial"/>
          <w:szCs w:val="22"/>
        </w:rPr>
      </w:pPr>
      <w:r>
        <w:rPr>
          <w:rFonts w:ascii="Arial" w:hAnsi="Arial" w:cs="Arial"/>
          <w:szCs w:val="22"/>
        </w:rPr>
        <w:t>6.1</w:t>
      </w:r>
      <w:r w:rsidR="000171E2" w:rsidRPr="00950D27">
        <w:rPr>
          <w:rFonts w:ascii="Arial" w:hAnsi="Arial" w:cs="Arial"/>
          <w:szCs w:val="22"/>
        </w:rPr>
        <w:t>.4</w:t>
      </w:r>
      <w:r w:rsidR="006D47B4" w:rsidRPr="00950D27">
        <w:rPr>
          <w:rFonts w:ascii="Arial" w:hAnsi="Arial" w:cs="Arial"/>
          <w:szCs w:val="22"/>
        </w:rPr>
        <w:tab/>
      </w:r>
      <w:r w:rsidR="00B7088E" w:rsidRPr="00950D27">
        <w:rPr>
          <w:rFonts w:ascii="Arial" w:hAnsi="Arial" w:cs="Arial"/>
          <w:szCs w:val="22"/>
        </w:rPr>
        <w:t>Die Parteien des Rahmenvertrages vereinbaren</w:t>
      </w:r>
      <w:r w:rsidR="0015201B" w:rsidRPr="00950D27">
        <w:rPr>
          <w:rFonts w:ascii="Arial" w:hAnsi="Arial" w:cs="Arial"/>
          <w:szCs w:val="22"/>
        </w:rPr>
        <w:t xml:space="preserve"> für die Honorargruppe 1</w:t>
      </w:r>
      <w:r w:rsidR="00B7088E" w:rsidRPr="00950D27">
        <w:rPr>
          <w:rFonts w:ascii="Arial" w:hAnsi="Arial" w:cs="Arial"/>
          <w:szCs w:val="22"/>
        </w:rPr>
        <w:t xml:space="preserve"> einen Umbauzuschlag</w:t>
      </w:r>
      <w:r w:rsidR="00963CC2">
        <w:rPr>
          <w:rFonts w:ascii="Arial" w:hAnsi="Arial" w:cs="Arial"/>
          <w:szCs w:val="22"/>
        </w:rPr>
        <w:t xml:space="preserve"> (Honorargruppe 1, Anlage 5)</w:t>
      </w:r>
      <w:r w:rsidR="001119D6" w:rsidRPr="00950D27">
        <w:rPr>
          <w:rFonts w:ascii="Arial" w:hAnsi="Arial" w:cs="Arial"/>
          <w:szCs w:val="22"/>
        </w:rPr>
        <w:t>, sofern es sich im Rahmen des Einzelabrufes um einen Umbau oder Modernisierung handelt. Andernfalls fällt kein Umb</w:t>
      </w:r>
      <w:r w:rsidR="00F93633" w:rsidRPr="00950D27">
        <w:rPr>
          <w:rFonts w:ascii="Arial" w:hAnsi="Arial" w:cs="Arial"/>
          <w:szCs w:val="22"/>
        </w:rPr>
        <w:t>auzuschlag an.</w:t>
      </w:r>
    </w:p>
    <w:p w14:paraId="53CE1DD6" w14:textId="255B867E" w:rsidR="00EA7AA9" w:rsidRPr="00950D27" w:rsidRDefault="00EA7AA9">
      <w:pPr>
        <w:jc w:val="both"/>
        <w:rPr>
          <w:rFonts w:ascii="Arial" w:hAnsi="Arial" w:cs="Arial"/>
          <w:szCs w:val="22"/>
        </w:rPr>
      </w:pPr>
      <w:r>
        <w:rPr>
          <w:rFonts w:ascii="Arial" w:hAnsi="Arial" w:cs="Arial"/>
          <w:szCs w:val="22"/>
        </w:rPr>
        <w:t>Eine etwaige mitzuverarbeitende Bausubstanz bleibt bei der Ermittlung der anrechenbaren Kosten in jedem Fall unberücksichtigt.</w:t>
      </w:r>
    </w:p>
    <w:p w14:paraId="1C8164B3" w14:textId="4A2957A1" w:rsidR="00491A91" w:rsidRPr="00950D27" w:rsidRDefault="00D6412E">
      <w:pPr>
        <w:jc w:val="both"/>
        <w:rPr>
          <w:rFonts w:ascii="Arial" w:hAnsi="Arial" w:cs="Arial"/>
          <w:szCs w:val="22"/>
        </w:rPr>
      </w:pPr>
      <w:r>
        <w:rPr>
          <w:rFonts w:ascii="Arial" w:hAnsi="Arial" w:cs="Arial"/>
          <w:szCs w:val="22"/>
        </w:rPr>
        <w:t>6.1</w:t>
      </w:r>
      <w:r w:rsidR="006D47B4" w:rsidRPr="00950D27">
        <w:rPr>
          <w:rFonts w:ascii="Arial" w:hAnsi="Arial" w:cs="Arial"/>
          <w:szCs w:val="22"/>
        </w:rPr>
        <w:t>.5</w:t>
      </w:r>
      <w:r w:rsidR="00B7088E" w:rsidRPr="00950D27">
        <w:rPr>
          <w:rFonts w:ascii="Arial" w:hAnsi="Arial" w:cs="Arial"/>
          <w:szCs w:val="22"/>
        </w:rPr>
        <w:tab/>
      </w:r>
      <w:r w:rsidR="006D47B4" w:rsidRPr="00950D27">
        <w:rPr>
          <w:rFonts w:ascii="Arial" w:hAnsi="Arial" w:cs="Arial"/>
          <w:szCs w:val="22"/>
        </w:rPr>
        <w:t>Der Auftragnehmer</w:t>
      </w:r>
      <w:r w:rsidR="0015201B" w:rsidRPr="00950D27">
        <w:rPr>
          <w:rFonts w:ascii="Arial" w:hAnsi="Arial" w:cs="Arial"/>
          <w:szCs w:val="22"/>
        </w:rPr>
        <w:t xml:space="preserve"> bekommt sämtliche Nebenkosten für die Honorargruppe 1 </w:t>
      </w:r>
      <w:r w:rsidR="006D47B4" w:rsidRPr="00950D27">
        <w:rPr>
          <w:rFonts w:ascii="Arial" w:hAnsi="Arial" w:cs="Arial"/>
          <w:szCs w:val="22"/>
        </w:rPr>
        <w:t>vom Nettohonorar erstattet</w:t>
      </w:r>
      <w:r w:rsidR="00963CC2">
        <w:rPr>
          <w:rFonts w:ascii="Arial" w:hAnsi="Arial" w:cs="Arial"/>
          <w:szCs w:val="22"/>
        </w:rPr>
        <w:t xml:space="preserve"> (Honorargruppe 1, Anlage 5)</w:t>
      </w:r>
      <w:r w:rsidR="00491A91" w:rsidRPr="00950D27">
        <w:rPr>
          <w:rFonts w:ascii="Arial" w:hAnsi="Arial" w:cs="Arial"/>
          <w:szCs w:val="22"/>
        </w:rPr>
        <w:t xml:space="preserve">. </w:t>
      </w:r>
    </w:p>
    <w:p w14:paraId="5D27A111" w14:textId="77777777" w:rsidR="00D6412E" w:rsidRDefault="00D6412E">
      <w:pPr>
        <w:jc w:val="both"/>
        <w:rPr>
          <w:rFonts w:ascii="Arial" w:hAnsi="Arial" w:cs="Arial"/>
          <w:szCs w:val="22"/>
        </w:rPr>
      </w:pPr>
    </w:p>
    <w:p w14:paraId="545AFB97" w14:textId="5F60DBD2" w:rsidR="00D6412E" w:rsidRPr="004E1B73" w:rsidRDefault="00D6412E" w:rsidP="00EA3C08">
      <w:pPr>
        <w:jc w:val="both"/>
        <w:rPr>
          <w:rFonts w:ascii="Arial" w:hAnsi="Arial" w:cs="Arial"/>
          <w:szCs w:val="22"/>
        </w:rPr>
      </w:pPr>
      <w:r w:rsidRPr="004E1B73">
        <w:rPr>
          <w:rFonts w:ascii="Arial" w:hAnsi="Arial" w:cs="Arial"/>
          <w:szCs w:val="22"/>
        </w:rPr>
        <w:t>6</w:t>
      </w:r>
      <w:r>
        <w:rPr>
          <w:rFonts w:ascii="Arial" w:hAnsi="Arial" w:cs="Arial"/>
          <w:szCs w:val="22"/>
        </w:rPr>
        <w:t>.2</w:t>
      </w:r>
      <w:r w:rsidRPr="004E1B73">
        <w:rPr>
          <w:rFonts w:ascii="Arial" w:hAnsi="Arial" w:cs="Arial"/>
          <w:szCs w:val="22"/>
        </w:rPr>
        <w:t xml:space="preserve"> </w:t>
      </w:r>
      <w:r w:rsidRPr="004E1B73">
        <w:rPr>
          <w:rFonts w:ascii="Arial" w:hAnsi="Arial" w:cs="Arial"/>
          <w:szCs w:val="22"/>
        </w:rPr>
        <w:tab/>
        <w:t xml:space="preserve">Sofern die nach HOAI zu ermittelnden anrechenbaren Kosten </w:t>
      </w:r>
      <w:r w:rsidRPr="004E1B73">
        <w:rPr>
          <w:rFonts w:ascii="Arial" w:hAnsi="Arial" w:cs="Arial"/>
          <w:szCs w:val="22"/>
          <w:u w:val="single"/>
        </w:rPr>
        <w:t xml:space="preserve">des jeweiligen Einzelabrufs geringer sind als der Tafeleingangswert der anrechenbaren Kosten des o.g. Leistungsbildes, </w:t>
      </w:r>
      <w:r w:rsidRPr="004E1B73">
        <w:rPr>
          <w:rFonts w:ascii="Arial" w:hAnsi="Arial" w:cs="Arial"/>
          <w:szCs w:val="22"/>
        </w:rPr>
        <w:t>vereinbaren Auftraggeber und Auftragnehmer folgende pauschale Vergütung für Grundleistungen bzw. Teilleistungen der Grundleistungen im Sinne der HOAI. Die Honorarpauschale beinhaltet sämtliche Nebenkosten sowie etwaige Zus</w:t>
      </w:r>
      <w:r w:rsidR="00E118D1">
        <w:rPr>
          <w:rFonts w:ascii="Arial" w:hAnsi="Arial" w:cs="Arial"/>
          <w:szCs w:val="22"/>
        </w:rPr>
        <w:t>chläge (Honorargruppe 2, Anlage </w:t>
      </w:r>
      <w:r w:rsidRPr="004E1B73">
        <w:rPr>
          <w:rFonts w:ascii="Arial" w:hAnsi="Arial" w:cs="Arial"/>
          <w:szCs w:val="22"/>
        </w:rPr>
        <w:t>5). Die Mehrwertsteuer ist gesondert auszuweisen.</w:t>
      </w:r>
    </w:p>
    <w:p w14:paraId="4172B7B5" w14:textId="011D0C6F" w:rsidR="00D6412E" w:rsidRPr="004E1B73" w:rsidRDefault="00D6412E" w:rsidP="000D7436">
      <w:pPr>
        <w:jc w:val="both"/>
        <w:rPr>
          <w:rFonts w:ascii="Arial" w:hAnsi="Arial" w:cs="Arial"/>
          <w:szCs w:val="22"/>
        </w:rPr>
      </w:pPr>
      <w:r w:rsidRPr="004E1B73">
        <w:rPr>
          <w:rFonts w:ascii="Arial" w:hAnsi="Arial" w:cs="Arial"/>
          <w:szCs w:val="22"/>
        </w:rPr>
        <w:t>Für beauftragte Leistungen, die nach der Bewertung gemäß HOAI mit bis zu 50 % - Punkten des jeweiligen Leistungsbildes bewertet würden, wird eine pauschale Vergütu</w:t>
      </w:r>
      <w:r w:rsidR="00E118D1">
        <w:rPr>
          <w:rFonts w:ascii="Arial" w:hAnsi="Arial" w:cs="Arial"/>
          <w:szCs w:val="22"/>
        </w:rPr>
        <w:t>ng in der Anlage </w:t>
      </w:r>
      <w:r w:rsidRPr="004E1B73">
        <w:rPr>
          <w:rFonts w:ascii="Arial" w:hAnsi="Arial" w:cs="Arial"/>
          <w:szCs w:val="22"/>
        </w:rPr>
        <w:t>5 Honorargruppe 2 getrennt nach Honorarzone vereinbart.</w:t>
      </w:r>
    </w:p>
    <w:p w14:paraId="68FE6B26" w14:textId="1380C9A4" w:rsidR="00D6412E" w:rsidRPr="00950D27" w:rsidRDefault="00D6412E">
      <w:pPr>
        <w:jc w:val="both"/>
        <w:rPr>
          <w:rFonts w:ascii="Arial" w:hAnsi="Arial" w:cs="Arial"/>
          <w:szCs w:val="22"/>
        </w:rPr>
      </w:pPr>
      <w:r w:rsidRPr="004E1B73">
        <w:rPr>
          <w:rFonts w:ascii="Arial" w:hAnsi="Arial" w:cs="Arial"/>
          <w:szCs w:val="22"/>
        </w:rPr>
        <w:t>Für beauftragte Leistungen, die nach der Bewertung gemäß HOAI mit mehr als 50 % - Punkten des jeweiligen Leistungsbildes bewertet würden, wird eine pa</w:t>
      </w:r>
      <w:r w:rsidR="00E118D1">
        <w:rPr>
          <w:rFonts w:ascii="Arial" w:hAnsi="Arial" w:cs="Arial"/>
          <w:szCs w:val="22"/>
        </w:rPr>
        <w:t>uschale Vergütung in der Anlage </w:t>
      </w:r>
      <w:r w:rsidRPr="004E1B73">
        <w:rPr>
          <w:rFonts w:ascii="Arial" w:hAnsi="Arial" w:cs="Arial"/>
          <w:szCs w:val="22"/>
        </w:rPr>
        <w:t>5 Honorargruppe 2 getrennt nach Honorarzone vereinbart.</w:t>
      </w:r>
    </w:p>
    <w:p w14:paraId="03618D31" w14:textId="77777777" w:rsidR="00D6412E" w:rsidRPr="00950D27" w:rsidRDefault="00D6412E">
      <w:pPr>
        <w:jc w:val="both"/>
        <w:rPr>
          <w:rFonts w:ascii="Arial" w:hAnsi="Arial" w:cs="Arial"/>
          <w:szCs w:val="22"/>
        </w:rPr>
      </w:pPr>
      <w:r w:rsidRPr="00950D27">
        <w:rPr>
          <w:rFonts w:ascii="Arial" w:hAnsi="Arial" w:cs="Arial"/>
          <w:szCs w:val="22"/>
        </w:rPr>
        <w:t>Die Parteien vereinbaren bei Einzelabruf die jeweils anzusetzende Honorarzone.</w:t>
      </w:r>
    </w:p>
    <w:p w14:paraId="507231FE" w14:textId="77777777" w:rsidR="00D6412E" w:rsidRDefault="00D6412E">
      <w:pPr>
        <w:jc w:val="both"/>
        <w:rPr>
          <w:rFonts w:ascii="Arial" w:hAnsi="Arial" w:cs="Arial"/>
          <w:szCs w:val="22"/>
        </w:rPr>
      </w:pPr>
      <w:r w:rsidRPr="00950D27">
        <w:rPr>
          <w:rFonts w:ascii="Arial" w:hAnsi="Arial" w:cs="Arial"/>
          <w:szCs w:val="22"/>
        </w:rPr>
        <w:t>Bei Beauftragung von Teilleistungen vereinbaren die Parteien bei Einzelabruf auf Grundlage der entsprechenden Siemon-Tabellen die prozentuale Bewertung der beauftragten Teilleistung.</w:t>
      </w:r>
    </w:p>
    <w:p w14:paraId="73A06F4E" w14:textId="77777777" w:rsidR="00814FE5" w:rsidRPr="00950D27" w:rsidRDefault="00814FE5">
      <w:pPr>
        <w:jc w:val="both"/>
        <w:rPr>
          <w:rFonts w:ascii="Arial" w:hAnsi="Arial" w:cs="Arial"/>
          <w:szCs w:val="22"/>
        </w:rPr>
      </w:pPr>
    </w:p>
    <w:p w14:paraId="3B52D4BC" w14:textId="7548598D" w:rsidR="00814FE5" w:rsidRDefault="00D6412E">
      <w:pPr>
        <w:jc w:val="both"/>
        <w:rPr>
          <w:rFonts w:ascii="Arial" w:hAnsi="Arial" w:cs="Arial"/>
          <w:szCs w:val="22"/>
        </w:rPr>
      </w:pPr>
      <w:r>
        <w:rPr>
          <w:rFonts w:ascii="Arial" w:hAnsi="Arial" w:cs="Arial"/>
          <w:szCs w:val="22"/>
        </w:rPr>
        <w:lastRenderedPageBreak/>
        <w:t xml:space="preserve">6.3 </w:t>
      </w:r>
      <w:r w:rsidRPr="00950D27">
        <w:rPr>
          <w:rFonts w:ascii="Arial" w:hAnsi="Arial" w:cs="Arial"/>
          <w:szCs w:val="22"/>
        </w:rPr>
        <w:t xml:space="preserve">Das Honorar für besondere Leistungen </w:t>
      </w:r>
      <w:r>
        <w:rPr>
          <w:rFonts w:ascii="Arial" w:hAnsi="Arial" w:cs="Arial"/>
          <w:szCs w:val="22"/>
        </w:rPr>
        <w:t xml:space="preserve">basiert auf </w:t>
      </w:r>
      <w:r w:rsidRPr="00950D27">
        <w:rPr>
          <w:rFonts w:ascii="Arial" w:hAnsi="Arial" w:cs="Arial"/>
          <w:szCs w:val="22"/>
        </w:rPr>
        <w:t xml:space="preserve">den verbindlich festgelegten Stundensätzen (Honorargruppe 3, Anlage 5). </w:t>
      </w:r>
      <w:r>
        <w:rPr>
          <w:rFonts w:ascii="Arial" w:hAnsi="Arial" w:cs="Arial"/>
          <w:szCs w:val="22"/>
        </w:rPr>
        <w:t>Der BLB NRW gibt im Einzelabruf vor, ob die Abrechnung auf Grundlage einer Pauschalen (Pkt. 6.3.1) oder auf Nachweis (Pkt. 6.3.2) erfolgt.</w:t>
      </w:r>
      <w:r w:rsidR="00814FE5" w:rsidRPr="00814FE5">
        <w:rPr>
          <w:rFonts w:ascii="Arial" w:hAnsi="Arial" w:cs="Arial"/>
          <w:szCs w:val="22"/>
        </w:rPr>
        <w:t xml:space="preserve"> </w:t>
      </w:r>
      <w:r w:rsidR="00814FE5" w:rsidRPr="00950D27">
        <w:rPr>
          <w:rFonts w:ascii="Arial" w:hAnsi="Arial" w:cs="Arial"/>
          <w:szCs w:val="22"/>
        </w:rPr>
        <w:t xml:space="preserve">Mit der </w:t>
      </w:r>
      <w:r w:rsidR="00814FE5">
        <w:rPr>
          <w:rFonts w:ascii="Arial" w:hAnsi="Arial" w:cs="Arial"/>
          <w:szCs w:val="22"/>
        </w:rPr>
        <w:t>jeweiligen</w:t>
      </w:r>
      <w:r w:rsidR="00814FE5" w:rsidRPr="00950D27">
        <w:rPr>
          <w:rFonts w:ascii="Arial" w:hAnsi="Arial" w:cs="Arial"/>
          <w:szCs w:val="22"/>
        </w:rPr>
        <w:t xml:space="preserve"> Vergütung sind alle vert</w:t>
      </w:r>
      <w:r w:rsidR="00814FE5">
        <w:rPr>
          <w:rFonts w:ascii="Arial" w:hAnsi="Arial" w:cs="Arial"/>
          <w:szCs w:val="22"/>
        </w:rPr>
        <w:t xml:space="preserve">raglich vereinbarten Leistungen </w:t>
      </w:r>
      <w:r w:rsidR="00814FE5" w:rsidRPr="00950D27">
        <w:rPr>
          <w:rFonts w:ascii="Arial" w:hAnsi="Arial" w:cs="Arial"/>
          <w:szCs w:val="22"/>
        </w:rPr>
        <w:t>einschließlich sämtlicher Nebenkosten (z.B. Reisekosten einschl. Reisezeiten, Verpflegungsaufwendungen, Wegezeiten in und zwischen den Gebäuden etc.) abgegolten.</w:t>
      </w:r>
    </w:p>
    <w:p w14:paraId="1B6C0618" w14:textId="4B8E320B" w:rsidR="002D5411" w:rsidRPr="00950D27" w:rsidRDefault="000171E2">
      <w:pPr>
        <w:jc w:val="both"/>
        <w:rPr>
          <w:rFonts w:ascii="Arial" w:hAnsi="Arial" w:cs="Arial"/>
          <w:szCs w:val="22"/>
        </w:rPr>
      </w:pPr>
      <w:r w:rsidRPr="00950D27">
        <w:rPr>
          <w:rFonts w:ascii="Arial" w:hAnsi="Arial" w:cs="Arial"/>
          <w:szCs w:val="22"/>
        </w:rPr>
        <w:t>6</w:t>
      </w:r>
      <w:r w:rsidR="002F1367" w:rsidRPr="00950D27">
        <w:rPr>
          <w:rFonts w:ascii="Arial" w:hAnsi="Arial" w:cs="Arial"/>
          <w:szCs w:val="22"/>
        </w:rPr>
        <w:t>.3</w:t>
      </w:r>
      <w:r w:rsidR="00D6412E">
        <w:rPr>
          <w:rFonts w:ascii="Arial" w:hAnsi="Arial" w:cs="Arial"/>
          <w:szCs w:val="22"/>
        </w:rPr>
        <w:t>.1</w:t>
      </w:r>
      <w:r w:rsidRPr="00950D27">
        <w:rPr>
          <w:rFonts w:ascii="Arial" w:hAnsi="Arial" w:cs="Arial"/>
          <w:szCs w:val="22"/>
        </w:rPr>
        <w:tab/>
      </w:r>
      <w:r w:rsidR="00D6412E">
        <w:rPr>
          <w:rFonts w:ascii="Arial" w:hAnsi="Arial" w:cs="Arial"/>
          <w:szCs w:val="22"/>
        </w:rPr>
        <w:t>Die</w:t>
      </w:r>
      <w:r w:rsidRPr="00950D27">
        <w:rPr>
          <w:rFonts w:ascii="Arial" w:hAnsi="Arial" w:cs="Arial"/>
          <w:szCs w:val="22"/>
        </w:rPr>
        <w:t xml:space="preserve"> pauschale Vergütung</w:t>
      </w:r>
      <w:r w:rsidR="00D6412E">
        <w:rPr>
          <w:rFonts w:ascii="Arial" w:hAnsi="Arial" w:cs="Arial"/>
          <w:szCs w:val="22"/>
        </w:rPr>
        <w:t xml:space="preserve"> wird</w:t>
      </w:r>
      <w:r w:rsidRPr="00950D27">
        <w:rPr>
          <w:rFonts w:ascii="Arial" w:hAnsi="Arial" w:cs="Arial"/>
          <w:szCs w:val="22"/>
        </w:rPr>
        <w:t xml:space="preserve"> im Rahmen </w:t>
      </w:r>
      <w:r w:rsidR="00D6412E">
        <w:rPr>
          <w:rFonts w:ascii="Arial" w:hAnsi="Arial" w:cs="Arial"/>
          <w:szCs w:val="22"/>
        </w:rPr>
        <w:t>des</w:t>
      </w:r>
      <w:r w:rsidRPr="00950D27">
        <w:rPr>
          <w:rFonts w:ascii="Arial" w:hAnsi="Arial" w:cs="Arial"/>
          <w:szCs w:val="22"/>
        </w:rPr>
        <w:t xml:space="preserve"> Einzelabrufs vereinbart</w:t>
      </w:r>
      <w:r w:rsidR="00D6412E">
        <w:rPr>
          <w:rFonts w:ascii="Arial" w:hAnsi="Arial" w:cs="Arial"/>
          <w:szCs w:val="22"/>
        </w:rPr>
        <w:t>. Sie basiert auf den festgelegten Stundensätzen gem. Anlage 5 (Honorargruppe 3).</w:t>
      </w:r>
    </w:p>
    <w:p w14:paraId="375C462E" w14:textId="70C18813" w:rsidR="001644D7" w:rsidRPr="000C75F4" w:rsidRDefault="000171E2">
      <w:pPr>
        <w:jc w:val="both"/>
        <w:rPr>
          <w:rFonts w:ascii="Arial" w:hAnsi="Arial" w:cs="Arial"/>
          <w:szCs w:val="22"/>
        </w:rPr>
      </w:pPr>
      <w:r w:rsidRPr="00950D27">
        <w:rPr>
          <w:rFonts w:ascii="Arial" w:hAnsi="Arial" w:cs="Arial"/>
          <w:szCs w:val="22"/>
        </w:rPr>
        <w:t xml:space="preserve">Die Parteien einigen sich bei dem jeweiligen Einzelabruf auf eine Anzahl von Stunden, die zur Ermittlung der pauschalen Vergütung herangezogen wird. Die Vergütung ist damit vom </w:t>
      </w:r>
      <w:r w:rsidRPr="000C75F4">
        <w:rPr>
          <w:rFonts w:ascii="Arial" w:hAnsi="Arial" w:cs="Arial"/>
          <w:szCs w:val="22"/>
        </w:rPr>
        <w:t>tatsächlich angefallenen Stundenaufwand unabhängig. § 313 BGB bleibt unberührt</w:t>
      </w:r>
      <w:r w:rsidR="00D6412E">
        <w:rPr>
          <w:rFonts w:ascii="Arial" w:hAnsi="Arial" w:cs="Arial"/>
          <w:szCs w:val="22"/>
        </w:rPr>
        <w:t>.</w:t>
      </w:r>
    </w:p>
    <w:p w14:paraId="23C76001" w14:textId="524D487F" w:rsidR="004A0AB8" w:rsidRPr="000C75F4" w:rsidRDefault="00D6412E">
      <w:pPr>
        <w:jc w:val="both"/>
        <w:rPr>
          <w:rFonts w:ascii="Arial" w:hAnsi="Arial" w:cs="Arial"/>
        </w:rPr>
      </w:pPr>
      <w:r>
        <w:rPr>
          <w:rFonts w:ascii="Arial" w:hAnsi="Arial" w:cs="Arial"/>
        </w:rPr>
        <w:t>6.3.2</w:t>
      </w:r>
      <w:r>
        <w:rPr>
          <w:rFonts w:ascii="Arial" w:hAnsi="Arial" w:cs="Arial"/>
        </w:rPr>
        <w:tab/>
        <w:t xml:space="preserve">Sofern im Einzelabruf festgelegt wurde, dass die Abrechnung auf Nachweis erfolgt, sind die </w:t>
      </w:r>
      <w:r w:rsidR="004A0AB8" w:rsidRPr="000C75F4">
        <w:rPr>
          <w:rFonts w:ascii="Arial" w:hAnsi="Arial" w:cs="Arial"/>
        </w:rPr>
        <w:t xml:space="preserve">vom Auftragnehmer aufgewendeten Arbeitsstunden durch Stunden- und Arbeitsberichte schriftlich nachzuweisen; der Auftragnehmer muss sich diese Berichte vom BLB NRW wöchentlich genehmigen lassen. </w:t>
      </w:r>
    </w:p>
    <w:p w14:paraId="74BA226B" w14:textId="77777777" w:rsidR="004A0AB8" w:rsidRPr="00950D27" w:rsidRDefault="004A0AB8" w:rsidP="00760159">
      <w:pPr>
        <w:jc w:val="both"/>
        <w:rPr>
          <w:rFonts w:ascii="Arial" w:hAnsi="Arial" w:cs="Arial"/>
          <w:szCs w:val="22"/>
        </w:rPr>
      </w:pPr>
    </w:p>
    <w:p w14:paraId="24095C97" w14:textId="77777777" w:rsidR="000D6940" w:rsidRPr="00A272D1" w:rsidRDefault="009B367B" w:rsidP="00351655">
      <w:pPr>
        <w:jc w:val="center"/>
        <w:rPr>
          <w:rFonts w:ascii="Arial" w:hAnsi="Arial" w:cs="Arial"/>
          <w:b/>
          <w:sz w:val="24"/>
          <w:szCs w:val="24"/>
        </w:rPr>
      </w:pPr>
      <w:r w:rsidRPr="00A272D1">
        <w:rPr>
          <w:rFonts w:ascii="Arial" w:hAnsi="Arial" w:cs="Arial"/>
          <w:b/>
          <w:sz w:val="24"/>
          <w:szCs w:val="24"/>
        </w:rPr>
        <w:t xml:space="preserve">§ </w:t>
      </w:r>
      <w:r w:rsidR="007D75EB" w:rsidRPr="00A272D1">
        <w:rPr>
          <w:rFonts w:ascii="Arial" w:hAnsi="Arial" w:cs="Arial"/>
          <w:b/>
          <w:sz w:val="24"/>
          <w:szCs w:val="24"/>
        </w:rPr>
        <w:t xml:space="preserve">7 </w:t>
      </w:r>
      <w:r w:rsidR="000D6940" w:rsidRPr="00A272D1">
        <w:rPr>
          <w:rFonts w:ascii="Arial" w:hAnsi="Arial" w:cs="Arial"/>
          <w:b/>
          <w:sz w:val="24"/>
          <w:szCs w:val="24"/>
        </w:rPr>
        <w:t>Ansprechpartner AN</w:t>
      </w:r>
    </w:p>
    <w:p w14:paraId="746B9F9E" w14:textId="77777777" w:rsidR="000D6940" w:rsidRPr="00A272D1" w:rsidRDefault="000D6940" w:rsidP="000D6940">
      <w:pPr>
        <w:jc w:val="both"/>
        <w:rPr>
          <w:rFonts w:ascii="Arial" w:eastAsia="Times New Roman" w:hAnsi="Arial" w:cs="Arial"/>
          <w:szCs w:val="22"/>
        </w:rPr>
      </w:pPr>
      <w:r w:rsidRPr="00A272D1">
        <w:rPr>
          <w:rFonts w:ascii="Arial" w:eastAsia="Times New Roman" w:hAnsi="Arial" w:cs="Arial"/>
          <w:szCs w:val="22"/>
        </w:rPr>
        <w:t xml:space="preserve">Für den AN wird als verantwortlicher Ansprechpartner </w:t>
      </w:r>
    </w:p>
    <w:p w14:paraId="5FD757B9" w14:textId="0E12B7DC" w:rsidR="000D6940" w:rsidRPr="00A272D1" w:rsidRDefault="000D6940" w:rsidP="000D6940">
      <w:pPr>
        <w:jc w:val="both"/>
        <w:rPr>
          <w:rFonts w:ascii="Arial" w:eastAsia="Times New Roman" w:hAnsi="Arial" w:cs="Arial"/>
          <w:szCs w:val="22"/>
        </w:rPr>
      </w:pPr>
      <w:r w:rsidRPr="00A272D1">
        <w:rPr>
          <w:rFonts w:ascii="Arial" w:eastAsia="Times New Roman" w:hAnsi="Arial" w:cs="Arial"/>
          <w:szCs w:val="22"/>
        </w:rPr>
        <w:t xml:space="preserve">Frau / Herr </w:t>
      </w:r>
      <w:r w:rsidR="0066621D">
        <w:rPr>
          <w:rFonts w:ascii="Arial" w:eastAsia="Times New Roman" w:hAnsi="Arial" w:cs="Arial"/>
          <w:szCs w:val="22"/>
        </w:rPr>
        <w:fldChar w:fldCharType="begin">
          <w:ffData>
            <w:name w:val="Text190"/>
            <w:enabled/>
            <w:calcOnExit w:val="0"/>
            <w:textInput>
              <w:default w:val="........................................................................................................"/>
            </w:textInput>
          </w:ffData>
        </w:fldChar>
      </w:r>
      <w:bookmarkStart w:id="6" w:name="Text190"/>
      <w:r w:rsidR="0066621D">
        <w:rPr>
          <w:rFonts w:ascii="Arial" w:eastAsia="Times New Roman" w:hAnsi="Arial" w:cs="Arial"/>
          <w:szCs w:val="22"/>
        </w:rPr>
        <w:instrText xml:space="preserve"> FORMTEXT </w:instrText>
      </w:r>
      <w:r w:rsidR="0066621D">
        <w:rPr>
          <w:rFonts w:ascii="Arial" w:eastAsia="Times New Roman" w:hAnsi="Arial" w:cs="Arial"/>
          <w:szCs w:val="22"/>
        </w:rPr>
      </w:r>
      <w:r w:rsidR="0066621D">
        <w:rPr>
          <w:rFonts w:ascii="Arial" w:eastAsia="Times New Roman" w:hAnsi="Arial" w:cs="Arial"/>
          <w:szCs w:val="22"/>
        </w:rPr>
        <w:fldChar w:fldCharType="separate"/>
      </w:r>
      <w:r w:rsidR="0066621D">
        <w:rPr>
          <w:rFonts w:ascii="Arial" w:eastAsia="Times New Roman" w:hAnsi="Arial" w:cs="Arial"/>
          <w:noProof/>
          <w:szCs w:val="22"/>
        </w:rPr>
        <w:t>........................................................................................................</w:t>
      </w:r>
      <w:r w:rsidR="0066621D">
        <w:rPr>
          <w:rFonts w:ascii="Arial" w:eastAsia="Times New Roman" w:hAnsi="Arial" w:cs="Arial"/>
          <w:szCs w:val="22"/>
        </w:rPr>
        <w:fldChar w:fldCharType="end"/>
      </w:r>
      <w:bookmarkEnd w:id="6"/>
      <w:r w:rsidRPr="00A272D1">
        <w:rPr>
          <w:rFonts w:ascii="Arial" w:eastAsia="Times New Roman" w:hAnsi="Arial" w:cs="Arial"/>
          <w:szCs w:val="22"/>
        </w:rPr>
        <w:t xml:space="preserve">, </w:t>
      </w:r>
    </w:p>
    <w:p w14:paraId="634D40A0" w14:textId="54830D5F" w:rsidR="000D6940" w:rsidRPr="00A272D1" w:rsidRDefault="000D6940" w:rsidP="000D6940">
      <w:pPr>
        <w:jc w:val="both"/>
        <w:rPr>
          <w:rFonts w:ascii="Arial" w:eastAsia="Times New Roman" w:hAnsi="Arial" w:cs="Arial"/>
          <w:szCs w:val="22"/>
        </w:rPr>
      </w:pPr>
      <w:r w:rsidRPr="00A272D1">
        <w:rPr>
          <w:rFonts w:ascii="Arial" w:eastAsia="Times New Roman" w:hAnsi="Arial" w:cs="Arial"/>
          <w:szCs w:val="22"/>
        </w:rPr>
        <w:t xml:space="preserve">vertreten durch Frau / Herrn </w:t>
      </w:r>
      <w:r w:rsidR="0066621D">
        <w:rPr>
          <w:rFonts w:ascii="Arial" w:eastAsia="Times New Roman" w:hAnsi="Arial" w:cs="Arial"/>
          <w:szCs w:val="22"/>
        </w:rPr>
        <w:fldChar w:fldCharType="begin">
          <w:ffData>
            <w:name w:val="Text191"/>
            <w:enabled/>
            <w:calcOnExit w:val="0"/>
            <w:textInput>
              <w:default w:val="............................................................................."/>
            </w:textInput>
          </w:ffData>
        </w:fldChar>
      </w:r>
      <w:bookmarkStart w:id="7" w:name="Text191"/>
      <w:r w:rsidR="0066621D">
        <w:rPr>
          <w:rFonts w:ascii="Arial" w:eastAsia="Times New Roman" w:hAnsi="Arial" w:cs="Arial"/>
          <w:szCs w:val="22"/>
        </w:rPr>
        <w:instrText xml:space="preserve"> FORMTEXT </w:instrText>
      </w:r>
      <w:r w:rsidR="0066621D">
        <w:rPr>
          <w:rFonts w:ascii="Arial" w:eastAsia="Times New Roman" w:hAnsi="Arial" w:cs="Arial"/>
          <w:szCs w:val="22"/>
        </w:rPr>
      </w:r>
      <w:r w:rsidR="0066621D">
        <w:rPr>
          <w:rFonts w:ascii="Arial" w:eastAsia="Times New Roman" w:hAnsi="Arial" w:cs="Arial"/>
          <w:szCs w:val="22"/>
        </w:rPr>
        <w:fldChar w:fldCharType="separate"/>
      </w:r>
      <w:r w:rsidR="0066621D">
        <w:rPr>
          <w:rFonts w:ascii="Arial" w:eastAsia="Times New Roman" w:hAnsi="Arial" w:cs="Arial"/>
          <w:noProof/>
          <w:szCs w:val="22"/>
        </w:rPr>
        <w:t>.............................................................................</w:t>
      </w:r>
      <w:r w:rsidR="0066621D">
        <w:rPr>
          <w:rFonts w:ascii="Arial" w:eastAsia="Times New Roman" w:hAnsi="Arial" w:cs="Arial"/>
          <w:szCs w:val="22"/>
        </w:rPr>
        <w:fldChar w:fldCharType="end"/>
      </w:r>
      <w:bookmarkEnd w:id="7"/>
      <w:r w:rsidRPr="00A272D1">
        <w:rPr>
          <w:rFonts w:ascii="Arial" w:eastAsia="Times New Roman" w:hAnsi="Arial" w:cs="Arial"/>
          <w:szCs w:val="22"/>
        </w:rPr>
        <w:t>,</w:t>
      </w:r>
    </w:p>
    <w:p w14:paraId="25B533F6" w14:textId="77777777" w:rsidR="000D6940" w:rsidRPr="00A272D1" w:rsidRDefault="000D6940" w:rsidP="000D6940">
      <w:pPr>
        <w:jc w:val="both"/>
        <w:rPr>
          <w:rFonts w:ascii="Arial" w:eastAsia="Times New Roman" w:hAnsi="Arial" w:cs="Arial"/>
          <w:szCs w:val="22"/>
        </w:rPr>
      </w:pPr>
      <w:r w:rsidRPr="00A272D1">
        <w:rPr>
          <w:rFonts w:ascii="Arial" w:eastAsia="Times New Roman" w:hAnsi="Arial" w:cs="Arial"/>
          <w:szCs w:val="22"/>
        </w:rPr>
        <w:t>benannt.</w:t>
      </w:r>
    </w:p>
    <w:p w14:paraId="3397252E" w14:textId="77777777" w:rsidR="000D6940" w:rsidRPr="00A272D1" w:rsidRDefault="000D6940" w:rsidP="000D6940">
      <w:pPr>
        <w:jc w:val="both"/>
        <w:rPr>
          <w:rFonts w:ascii="Arial" w:eastAsia="Times New Roman" w:hAnsi="Arial" w:cs="Arial"/>
          <w:szCs w:val="22"/>
        </w:rPr>
      </w:pPr>
      <w:r w:rsidRPr="00A272D1">
        <w:rPr>
          <w:rFonts w:ascii="Arial" w:eastAsia="Times New Roman" w:hAnsi="Arial" w:cs="Arial"/>
          <w:szCs w:val="22"/>
        </w:rPr>
        <w:t>Der Ansprechpartner bzw. sein Vertreter hat die Aufgabe, die Leistungen des AN fachlich zu leiten, intern zu koordinieren und den Informationsaustausch mit dem BLB NRW durchzuführen. Sie nehmen - einzeln oder gemeinsam - an allen Besprechungen des AN mit dem BLB NRW, mit den fachlich Beteiligten und mit sonstigen Dritten teil, soweit diese Besprechungen den Aufgabenbereich des AN berühren. Sie vermitteln die dabei erhaltenen Informationen intern an die zuständigen Stellen oder sorgen dafür, dass diese mit Ihnen zusammen an den jeweiligen Gesprächen teilnehmen.</w:t>
      </w:r>
    </w:p>
    <w:p w14:paraId="487A341F" w14:textId="77777777" w:rsidR="000D6940" w:rsidRDefault="000D6940" w:rsidP="000D6940">
      <w:pPr>
        <w:jc w:val="both"/>
        <w:rPr>
          <w:rFonts w:ascii="Arial" w:eastAsia="Times New Roman" w:hAnsi="Arial" w:cs="Arial"/>
          <w:szCs w:val="22"/>
        </w:rPr>
      </w:pPr>
      <w:r w:rsidRPr="00A272D1">
        <w:rPr>
          <w:rFonts w:ascii="Arial" w:eastAsia="Times New Roman" w:hAnsi="Arial" w:cs="Arial"/>
          <w:szCs w:val="22"/>
        </w:rPr>
        <w:t>Der verantwortliche Ansprechpartner des AN wird nur mit schriftlicher Zustimmung des BLB NRW oder auf dessen Wunsch abgelöst. Die Bestellung des Nachfolgers bedarf ebenfalls der schriftlichen Zustimmung des BLB NRW. Die Zustimmung des BLB NRW darf nicht ohne wich</w:t>
      </w:r>
      <w:r w:rsidRPr="00A272D1">
        <w:rPr>
          <w:rFonts w:ascii="Arial" w:eastAsia="Times New Roman" w:hAnsi="Arial" w:cs="Arial"/>
          <w:szCs w:val="22"/>
        </w:rPr>
        <w:softHyphen/>
        <w:t>tigen Grund verweigert werden.</w:t>
      </w:r>
    </w:p>
    <w:p w14:paraId="113E656E" w14:textId="77777777" w:rsidR="000D6940" w:rsidRDefault="000D6940" w:rsidP="00351655">
      <w:pPr>
        <w:jc w:val="center"/>
        <w:rPr>
          <w:rFonts w:ascii="Arial" w:hAnsi="Arial" w:cs="Arial"/>
          <w:b/>
          <w:sz w:val="24"/>
          <w:szCs w:val="24"/>
        </w:rPr>
      </w:pPr>
    </w:p>
    <w:p w14:paraId="000A1145" w14:textId="21C5D9D8" w:rsidR="00351655" w:rsidRPr="00950D27" w:rsidRDefault="000D6940" w:rsidP="00EA3C08">
      <w:pPr>
        <w:keepNext/>
        <w:jc w:val="center"/>
        <w:rPr>
          <w:rFonts w:ascii="Arial" w:hAnsi="Arial" w:cs="Arial"/>
          <w:b/>
          <w:sz w:val="24"/>
          <w:szCs w:val="24"/>
        </w:rPr>
      </w:pPr>
      <w:r>
        <w:rPr>
          <w:rFonts w:ascii="Arial" w:hAnsi="Arial" w:cs="Arial"/>
          <w:b/>
          <w:sz w:val="24"/>
          <w:szCs w:val="24"/>
        </w:rPr>
        <w:lastRenderedPageBreak/>
        <w:t xml:space="preserve">§ 8 </w:t>
      </w:r>
      <w:r w:rsidR="00E72831" w:rsidRPr="00950D27">
        <w:rPr>
          <w:rFonts w:ascii="Arial" w:hAnsi="Arial" w:cs="Arial"/>
          <w:b/>
          <w:sz w:val="24"/>
          <w:szCs w:val="24"/>
        </w:rPr>
        <w:t>Keine Vollmacht</w:t>
      </w:r>
    </w:p>
    <w:p w14:paraId="1D453839" w14:textId="77777777" w:rsidR="00E72831" w:rsidRDefault="00D00FFC" w:rsidP="00EA3C08">
      <w:pPr>
        <w:keepNext/>
        <w:jc w:val="both"/>
        <w:rPr>
          <w:rFonts w:ascii="Arial" w:hAnsi="Arial" w:cs="Arial"/>
          <w:szCs w:val="22"/>
        </w:rPr>
      </w:pPr>
      <w:r w:rsidRPr="00950D27">
        <w:rPr>
          <w:rFonts w:ascii="Arial" w:hAnsi="Arial" w:cs="Arial"/>
          <w:szCs w:val="22"/>
        </w:rPr>
        <w:t>Der Auftragnehmer wird weder mit Abschluss des Rahmenvertrages noch mit den nachfolgenden Einzelabrufaufträgen dazu bevollmäch</w:t>
      </w:r>
      <w:r w:rsidR="005D57AB" w:rsidRPr="00950D27">
        <w:rPr>
          <w:rFonts w:ascii="Arial" w:hAnsi="Arial" w:cs="Arial"/>
          <w:szCs w:val="22"/>
        </w:rPr>
        <w:t>t</w:t>
      </w:r>
      <w:r w:rsidRPr="00950D27">
        <w:rPr>
          <w:rFonts w:ascii="Arial" w:hAnsi="Arial" w:cs="Arial"/>
          <w:szCs w:val="22"/>
        </w:rPr>
        <w:t>igt, den Auftraggeber rechtsgeschäftlich zu vertreten.</w:t>
      </w:r>
    </w:p>
    <w:p w14:paraId="249D3DF5" w14:textId="77777777" w:rsidR="00DD2648" w:rsidRDefault="00DD2648" w:rsidP="009517BF">
      <w:pPr>
        <w:jc w:val="both"/>
        <w:rPr>
          <w:rFonts w:ascii="Arial" w:hAnsi="Arial" w:cs="Arial"/>
          <w:szCs w:val="22"/>
        </w:rPr>
      </w:pPr>
    </w:p>
    <w:p w14:paraId="3F2AA1AD" w14:textId="62E770DE" w:rsidR="00DD2648" w:rsidRPr="009517BF" w:rsidRDefault="00DD2648" w:rsidP="009517BF">
      <w:pPr>
        <w:pStyle w:val="berschrift2"/>
        <w:numPr>
          <w:ilvl w:val="0"/>
          <w:numId w:val="0"/>
        </w:numPr>
        <w:jc w:val="center"/>
        <w:rPr>
          <w:rFonts w:cs="Arial"/>
          <w:sz w:val="24"/>
          <w:szCs w:val="24"/>
        </w:rPr>
      </w:pPr>
      <w:r w:rsidRPr="009517BF">
        <w:rPr>
          <w:rFonts w:eastAsiaTheme="minorHAnsi" w:cs="Arial"/>
          <w:bCs w:val="0"/>
          <w:color w:val="auto"/>
          <w:sz w:val="24"/>
          <w:szCs w:val="24"/>
          <w:lang w:eastAsia="en-US"/>
        </w:rPr>
        <w:t xml:space="preserve">§ </w:t>
      </w:r>
      <w:r w:rsidR="006E2350">
        <w:rPr>
          <w:rFonts w:eastAsiaTheme="minorHAnsi" w:cs="Arial"/>
          <w:bCs w:val="0"/>
          <w:color w:val="auto"/>
          <w:sz w:val="24"/>
          <w:szCs w:val="24"/>
          <w:lang w:eastAsia="en-US"/>
        </w:rPr>
        <w:t>9</w:t>
      </w:r>
      <w:r w:rsidRPr="009517BF">
        <w:rPr>
          <w:rFonts w:eastAsiaTheme="minorHAnsi" w:cs="Arial"/>
          <w:bCs w:val="0"/>
          <w:color w:val="auto"/>
          <w:sz w:val="24"/>
          <w:szCs w:val="24"/>
          <w:lang w:eastAsia="en-US"/>
        </w:rPr>
        <w:t xml:space="preserve"> Verarbeitung personenbezogener Daten</w:t>
      </w:r>
    </w:p>
    <w:p w14:paraId="6B41551C" w14:textId="6CA3B613" w:rsidR="00DD2648" w:rsidRPr="00DD2648" w:rsidRDefault="00DD2648" w:rsidP="00DD2648">
      <w:pPr>
        <w:jc w:val="both"/>
        <w:rPr>
          <w:rFonts w:ascii="Arial" w:hAnsi="Arial" w:cs="Arial"/>
          <w:szCs w:val="22"/>
        </w:rPr>
      </w:pPr>
      <w:r w:rsidRPr="00DD2648">
        <w:rPr>
          <w:rFonts w:ascii="Arial" w:hAnsi="Arial" w:cs="Arial"/>
          <w:szCs w:val="22"/>
        </w:rPr>
        <w:t xml:space="preserve">Im Rahmen seiner Tätigkeiten unter diesem Vertrag wird der AN ggf. personenbezogene Daten im Sinne von Art. 4 Nr. 1 der EU-Datenschutzgrundverordnung von Beschäftigten des BLB NRW sowie Dritten verarbeiten. Personenbezogene Daten sind gemäß den geltenden Bestimmungen zum Datenschutz, insbesondere der EU-Datenschutzgrundverordnung, zu verarbeiten. Der AN wird personenbezogene Daten dabei ausschließlich in dem zum Zwecke der Durchführung seiner Leistungen unter diesem Vertrag erforderlichen Umfang verarbeiten. Eine Verarbeitung zu weiteren Zwecken ist ausgeschlossen. Die Verarbeitung personenbezogener Daten darf ausschließlich in einem Mitgliedsstaat der Europäischen Union oder in einem anderen Vertragsstaat des Abkommens über den Europäischen Wirtschaftsraum stattfinden, es sei denn, der BLB NRW erteilt eine abweichende ausdrückliche schriftliche Zustimmung. Der AN unterrichtet den BLB NRW unverzüglich über jede eingetretene Verletzung des Schutzes personenbezogener Daten sowie bei Vorliegen des begründeten Verdachts, dass eine solche Verletzung einzutreten droht. Im Falle des Einsatzes von Unterauftragnehmern stellt der AN vertraglich sicher, dass diese die geltenden Bestimmungen zum Datenschutz und die nach diesem </w:t>
      </w:r>
      <w:r>
        <w:rPr>
          <w:rFonts w:ascii="Arial" w:hAnsi="Arial" w:cs="Arial"/>
          <w:szCs w:val="22"/>
        </w:rPr>
        <w:t xml:space="preserve">§ </w:t>
      </w:r>
      <w:r w:rsidR="006E2350">
        <w:rPr>
          <w:rFonts w:ascii="Arial" w:hAnsi="Arial" w:cs="Arial"/>
          <w:szCs w:val="22"/>
        </w:rPr>
        <w:t>9</w:t>
      </w:r>
      <w:r w:rsidRPr="00DD2648">
        <w:rPr>
          <w:rFonts w:ascii="Arial" w:hAnsi="Arial" w:cs="Arial"/>
          <w:szCs w:val="22"/>
        </w:rPr>
        <w:t xml:space="preserve"> bestehenden Pflichten einhält. </w:t>
      </w:r>
    </w:p>
    <w:p w14:paraId="446B13E6" w14:textId="12F039FF" w:rsidR="00DD2648" w:rsidRDefault="00DD2648" w:rsidP="00DD2648">
      <w:pPr>
        <w:jc w:val="both"/>
        <w:rPr>
          <w:rFonts w:ascii="Arial" w:hAnsi="Arial" w:cs="Arial"/>
          <w:szCs w:val="22"/>
        </w:rPr>
      </w:pPr>
      <w:r w:rsidRPr="00DD2648">
        <w:rPr>
          <w:rFonts w:ascii="Arial" w:hAnsi="Arial" w:cs="Arial"/>
          <w:szCs w:val="22"/>
        </w:rPr>
        <w:t xml:space="preserve">Die Parteien sind sich einig, dass der Abschluss einer Auftragsverarbeitungsvereinbarung im Sinne von Art. 28 Abs. 3 der EU-Datenschutzgrundverordnung nicht erforderlich ist. Sollte der Abschluss einer solchen Auftragsverarbeitungsvereinbarung erforderlich sein oder werden, werden die Parteien eine Auftragsverarbeitungsvereinbarung abschließen, ohne dass sich dadurch die vertraglich geschuldete Vergütung erhöht. </w:t>
      </w:r>
    </w:p>
    <w:p w14:paraId="24EDA5EF" w14:textId="4C038170" w:rsidR="0061544B" w:rsidRDefault="0061544B" w:rsidP="00DD2648">
      <w:pPr>
        <w:jc w:val="both"/>
        <w:rPr>
          <w:rFonts w:ascii="Arial" w:hAnsi="Arial" w:cs="Arial"/>
          <w:szCs w:val="22"/>
        </w:rPr>
      </w:pPr>
    </w:p>
    <w:p w14:paraId="2EE380F6" w14:textId="77777777" w:rsidR="0061544B" w:rsidRPr="00FB2AA6" w:rsidRDefault="0061544B" w:rsidP="0061544B">
      <w:pPr>
        <w:jc w:val="both"/>
        <w:rPr>
          <w:rFonts w:ascii="Arial" w:hAnsi="Arial" w:cs="Arial"/>
          <w:sz w:val="16"/>
          <w:szCs w:val="16"/>
        </w:rPr>
      </w:pPr>
      <w:bookmarkStart w:id="8" w:name="_Hlk199834954"/>
      <w:r w:rsidRPr="00FB2AA6">
        <w:rPr>
          <w:rFonts w:ascii="Arial" w:eastAsiaTheme="minorEastAsia" w:hAnsi="Arial" w:cs="Arial"/>
          <w:bCs/>
          <w:vanish/>
          <w:color w:val="FF0000"/>
          <w:sz w:val="16"/>
          <w:szCs w:val="16"/>
        </w:rPr>
        <w:t>Bitte tragen Sie die NL / Z ein.</w:t>
      </w:r>
    </w:p>
    <w:p w14:paraId="68D72479" w14:textId="699A9111" w:rsidR="0061544B" w:rsidRPr="00FB2AA6" w:rsidRDefault="00404B58" w:rsidP="0061544B">
      <w:pPr>
        <w:rPr>
          <w:rFonts w:ascii="Arial" w:hAnsi="Arial" w:cs="Arial"/>
        </w:rPr>
      </w:pPr>
      <w:sdt>
        <w:sdtPr>
          <w:rPr>
            <w:rFonts w:ascii="Arial" w:eastAsiaTheme="minorEastAsia" w:hAnsi="Arial" w:cs="Arial"/>
            <w:bCs/>
          </w:rPr>
          <w:alias w:val="Ort"/>
          <w:tag w:val="Ort"/>
          <w:id w:val="2071541828"/>
          <w:placeholder>
            <w:docPart w:val="2AF88C5F98DB423AAC8DB5A21789F98D"/>
          </w:placeholder>
          <w:dropDownList>
            <w:listItem w:value="Wählen Sie ein Element aus."/>
            <w:listItem w:displayText="Aachen" w:value="Aachen"/>
            <w:listItem w:displayText="Bielefeld" w:value="Bielefeld"/>
            <w:listItem w:displayText="Dortmund" w:value="Dortmund"/>
            <w:listItem w:displayText="Duisburg" w:value="Duisburg"/>
            <w:listItem w:displayText="Düsseldorf" w:value="Düsseldorf"/>
            <w:listItem w:displayText="Köln" w:value="Köln"/>
            <w:listItem w:displayText="Münster" w:value="Münster"/>
            <w:listItem w:displayText="Zentrale" w:value="Zentrale"/>
            <w:listItem w:displayText="NL / Z auswählen" w:value="NL / Z auswählen"/>
          </w:dropDownList>
        </w:sdtPr>
        <w:sdtEndPr/>
        <w:sdtContent>
          <w:r>
            <w:rPr>
              <w:rFonts w:ascii="Arial" w:eastAsiaTheme="minorEastAsia" w:hAnsi="Arial" w:cs="Arial"/>
              <w:bCs/>
            </w:rPr>
            <w:t>Dortmund</w:t>
          </w:r>
        </w:sdtContent>
      </w:sdt>
      <w:r w:rsidR="0061544B" w:rsidRPr="00FB2AA6">
        <w:rPr>
          <w:rFonts w:ascii="Arial" w:hAnsi="Arial" w:cs="Arial"/>
        </w:rPr>
        <w:t>, den ………………………….</w:t>
      </w:r>
      <w:r w:rsidR="0061544B" w:rsidRPr="00FB2AA6">
        <w:rPr>
          <w:rFonts w:ascii="Arial" w:hAnsi="Arial" w:cs="Arial"/>
        </w:rPr>
        <w:tab/>
      </w:r>
      <w:r w:rsidR="0061544B" w:rsidRPr="00FB2AA6">
        <w:rPr>
          <w:rFonts w:ascii="Arial" w:hAnsi="Arial" w:cs="Arial"/>
        </w:rPr>
        <w:tab/>
        <w:t>………….................., den …………………</w:t>
      </w:r>
    </w:p>
    <w:p w14:paraId="209F1E42" w14:textId="77777777" w:rsidR="0061544B" w:rsidRPr="00FB2AA6" w:rsidRDefault="0061544B" w:rsidP="0061544B">
      <w:pPr>
        <w:pStyle w:val="Listenabsatz"/>
        <w:ind w:left="360"/>
        <w:rPr>
          <w:rFonts w:ascii="Arial" w:hAnsi="Arial" w:cs="Arial"/>
        </w:rPr>
      </w:pPr>
    </w:p>
    <w:p w14:paraId="13589DD3" w14:textId="77777777" w:rsidR="0061544B" w:rsidRPr="00FB2AA6" w:rsidRDefault="0061544B" w:rsidP="0061544B">
      <w:pPr>
        <w:keepNext/>
        <w:rPr>
          <w:rFonts w:ascii="Arial" w:hAnsi="Arial" w:cs="Arial"/>
        </w:rPr>
      </w:pPr>
      <w:r w:rsidRPr="00FB2AA6">
        <w:rPr>
          <w:rFonts w:ascii="Arial" w:hAnsi="Arial" w:cs="Arial"/>
        </w:rPr>
        <w:t>------------------------------------------------------</w:t>
      </w:r>
      <w:r w:rsidRPr="00FB2AA6">
        <w:rPr>
          <w:rFonts w:ascii="Arial" w:hAnsi="Arial" w:cs="Arial"/>
        </w:rPr>
        <w:tab/>
      </w:r>
      <w:r w:rsidRPr="00FB2AA6">
        <w:rPr>
          <w:rFonts w:ascii="Arial" w:hAnsi="Arial" w:cs="Arial"/>
        </w:rPr>
        <w:tab/>
        <w:t>-----------------------------------------------------</w:t>
      </w:r>
    </w:p>
    <w:p w14:paraId="49AB64F2" w14:textId="77777777" w:rsidR="0061544B" w:rsidRPr="00FB2AA6" w:rsidRDefault="00404B58" w:rsidP="0061544B">
      <w:pPr>
        <w:keepNext/>
        <w:tabs>
          <w:tab w:val="left" w:pos="4820"/>
        </w:tabs>
        <w:spacing w:after="240"/>
        <w:rPr>
          <w:rFonts w:ascii="Arial" w:hAnsi="Arial" w:cs="Arial"/>
        </w:rPr>
      </w:pPr>
      <w:sdt>
        <w:sdtPr>
          <w:rPr>
            <w:rStyle w:val="Formatvorlage2"/>
          </w:rPr>
          <w:alias w:val="Schriftform / Textform"/>
          <w:tag w:val="Ort"/>
          <w:id w:val="516200828"/>
          <w:placeholder>
            <w:docPart w:val="0396FF4C4FED455A8CE26792304D5689"/>
          </w:placeholder>
          <w:dropDownList>
            <w:listItem w:value="Wählen Sie ein Element aus."/>
            <w:listItem w:displayText="Unterschrift, AG (Schriftform gem. §126 BGB)" w:value="Unterschrift, AG (Schriftform gem. §126 BGB)"/>
            <w:listItem w:displayText="Namensangabe, AG (Textform gem. §126b BGB)" w:value="Namensangabe, AG (Textform gem. §126b BGB)"/>
          </w:dropDownList>
        </w:sdtPr>
        <w:sdtEndPr>
          <w:rPr>
            <w:rStyle w:val="Formatvorlage2"/>
          </w:rPr>
        </w:sdtEndPr>
        <w:sdtContent>
          <w:r w:rsidR="0061544B">
            <w:rPr>
              <w:rStyle w:val="Formatvorlage2"/>
            </w:rPr>
            <w:t>Namensangabe, AG (Textform gem. §126b BGB)</w:t>
          </w:r>
        </w:sdtContent>
      </w:sdt>
      <w:r w:rsidR="0061544B" w:rsidRPr="00FB2AA6">
        <w:rPr>
          <w:rFonts w:ascii="Arial" w:eastAsiaTheme="minorEastAsia" w:hAnsi="Arial" w:cs="Arial"/>
          <w:bCs/>
        </w:rPr>
        <w:tab/>
      </w:r>
      <w:r w:rsidR="0061544B" w:rsidRPr="00FB2AA6">
        <w:rPr>
          <w:rFonts w:ascii="Arial" w:eastAsiaTheme="minorEastAsia" w:hAnsi="Arial" w:cs="Arial"/>
          <w:bCs/>
        </w:rPr>
        <w:tab/>
      </w:r>
      <w:sdt>
        <w:sdtPr>
          <w:rPr>
            <w:rStyle w:val="Formatvorlage2"/>
          </w:rPr>
          <w:alias w:val="Schriftform / Textform"/>
          <w:tag w:val="Ort"/>
          <w:id w:val="-153457771"/>
          <w:placeholder>
            <w:docPart w:val="128750684506433994FE36D18799BF06"/>
          </w:placeholder>
          <w:dropDownList>
            <w:listItem w:value="Wählen Sie ein Element aus."/>
            <w:listItem w:displayText="Unterschrift, AN (Schriftform gem. §126 BGB)" w:value="Unterschrift, AN (Schriftform gem. §126 BGB)"/>
            <w:listItem w:displayText="Namensangabe, AN (Textform gem. §126b BGB)" w:value="Namensangabe, AN (Textform gem. §126b BGB)"/>
          </w:dropDownList>
        </w:sdtPr>
        <w:sdtEndPr>
          <w:rPr>
            <w:rStyle w:val="Formatvorlage2"/>
          </w:rPr>
        </w:sdtEndPr>
        <w:sdtContent>
          <w:r w:rsidR="0061544B">
            <w:rPr>
              <w:rStyle w:val="Formatvorlage2"/>
            </w:rPr>
            <w:t>Namensangabe, AN (Textform gem. §126b BGB)</w:t>
          </w:r>
        </w:sdtContent>
      </w:sdt>
    </w:p>
    <w:p w14:paraId="45ADCB73" w14:textId="3A78F589" w:rsidR="0061544B" w:rsidRPr="0061544B" w:rsidRDefault="0061544B" w:rsidP="0061544B">
      <w:pPr>
        <w:rPr>
          <w:rFonts w:ascii="Arial" w:hAnsi="Arial" w:cs="Arial"/>
          <w:sz w:val="16"/>
          <w:szCs w:val="16"/>
        </w:rPr>
      </w:pPr>
      <w:r w:rsidRPr="00FB2AA6">
        <w:rPr>
          <w:rFonts w:ascii="Arial" w:eastAsiaTheme="minorEastAsia" w:hAnsi="Arial" w:cs="Arial"/>
          <w:bCs/>
          <w:vanish/>
          <w:color w:val="FF0000"/>
          <w:sz w:val="16"/>
          <w:szCs w:val="16"/>
        </w:rPr>
        <w:t>Bitte treffen Sie eine Auswahl bezüglich der Textform oder Schriftform.</w:t>
      </w:r>
      <w:bookmarkEnd w:id="8"/>
    </w:p>
    <w:p w14:paraId="3D8987B2" w14:textId="77777777" w:rsidR="0061544B" w:rsidRPr="00DD2648" w:rsidRDefault="0061544B" w:rsidP="00DD2648">
      <w:pPr>
        <w:jc w:val="both"/>
        <w:rPr>
          <w:rFonts w:ascii="Arial" w:hAnsi="Arial" w:cs="Arial"/>
          <w:szCs w:val="22"/>
        </w:rPr>
      </w:pPr>
    </w:p>
    <w:sectPr w:rsidR="0061544B" w:rsidRPr="00DD2648" w:rsidSect="00FB30E4">
      <w:headerReference w:type="default" r:id="rId8"/>
      <w:footerReference w:type="default" r:id="rId9"/>
      <w:pgSz w:w="11906" w:h="16838"/>
      <w:pgMar w:top="1417" w:right="1417" w:bottom="1134" w:left="1417" w:header="153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4F43" w14:textId="77777777" w:rsidR="000F5324" w:rsidRDefault="000F5324" w:rsidP="009E6219">
      <w:pPr>
        <w:spacing w:after="0" w:line="240" w:lineRule="auto"/>
      </w:pPr>
      <w:r>
        <w:separator/>
      </w:r>
    </w:p>
    <w:p w14:paraId="263E8FB0" w14:textId="77777777" w:rsidR="000F5324" w:rsidRDefault="000F5324"/>
    <w:p w14:paraId="491B1E51" w14:textId="77777777" w:rsidR="000F5324" w:rsidRDefault="000F5324"/>
  </w:endnote>
  <w:endnote w:type="continuationSeparator" w:id="0">
    <w:p w14:paraId="749CCB38" w14:textId="77777777" w:rsidR="000F5324" w:rsidRDefault="000F5324" w:rsidP="009E6219">
      <w:pPr>
        <w:spacing w:after="0" w:line="240" w:lineRule="auto"/>
      </w:pPr>
      <w:r>
        <w:continuationSeparator/>
      </w:r>
    </w:p>
    <w:p w14:paraId="3E2D1C5A" w14:textId="77777777" w:rsidR="000F5324" w:rsidRDefault="000F5324"/>
    <w:p w14:paraId="63A59005" w14:textId="77777777" w:rsidR="000F5324" w:rsidRDefault="000F5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25855"/>
      <w:docPartObj>
        <w:docPartGallery w:val="Page Numbers (Bottom of Page)"/>
        <w:docPartUnique/>
      </w:docPartObj>
    </w:sdtPr>
    <w:sdtEndPr>
      <w:rPr>
        <w:rFonts w:ascii="Arial" w:hAnsi="Arial" w:cs="Arial"/>
      </w:rPr>
    </w:sdtEndPr>
    <w:sdtContent>
      <w:p w14:paraId="34EAA18D" w14:textId="77777777" w:rsidR="00A272D1" w:rsidRDefault="00A272D1" w:rsidP="00FB30E4">
        <w:pPr>
          <w:pStyle w:val="Kopfzeile"/>
        </w:pPr>
      </w:p>
      <w:p w14:paraId="193351A9" w14:textId="410F853C" w:rsidR="00F9332C" w:rsidRPr="00011073" w:rsidRDefault="00A272D1" w:rsidP="00A272D1">
        <w:pPr>
          <w:pStyle w:val="Kopfzeile"/>
          <w:rPr>
            <w:rFonts w:ascii="Arial" w:hAnsi="Arial" w:cs="Arial"/>
            <w:sz w:val="16"/>
            <w:szCs w:val="16"/>
          </w:rPr>
        </w:pPr>
        <w:r w:rsidRPr="00011073">
          <w:rPr>
            <w:rFonts w:ascii="Arial" w:hAnsi="Arial" w:cs="Arial"/>
            <w:sz w:val="16"/>
            <w:szCs w:val="16"/>
          </w:rPr>
          <w:t xml:space="preserve">BLB NRW; Stand: </w:t>
        </w:r>
        <w:r w:rsidR="006A2D1C">
          <w:rPr>
            <w:rFonts w:ascii="Arial" w:hAnsi="Arial" w:cs="Arial"/>
            <w:sz w:val="16"/>
            <w:szCs w:val="16"/>
          </w:rPr>
          <w:t>März 2020</w:t>
        </w:r>
        <w:r w:rsidRPr="00011073">
          <w:rPr>
            <w:rFonts w:ascii="Arial" w:hAnsi="Arial" w:cs="Arial"/>
            <w:sz w:val="16"/>
            <w:szCs w:val="16"/>
          </w:rPr>
          <w:t xml:space="preserve">                                               </w:t>
        </w:r>
        <w:r w:rsidR="00011073">
          <w:rPr>
            <w:rFonts w:ascii="Arial" w:hAnsi="Arial" w:cs="Arial"/>
            <w:sz w:val="16"/>
            <w:szCs w:val="16"/>
          </w:rPr>
          <w:tab/>
        </w:r>
        <w:r w:rsidR="004539EA" w:rsidRPr="00011073">
          <w:rPr>
            <w:rFonts w:ascii="Arial" w:hAnsi="Arial" w:cs="Arial"/>
            <w:sz w:val="18"/>
            <w:szCs w:val="18"/>
          </w:rPr>
          <w:fldChar w:fldCharType="begin"/>
        </w:r>
        <w:r w:rsidR="004539EA" w:rsidRPr="00011073">
          <w:rPr>
            <w:rFonts w:ascii="Arial" w:hAnsi="Arial" w:cs="Arial"/>
            <w:sz w:val="18"/>
            <w:szCs w:val="18"/>
          </w:rPr>
          <w:instrText xml:space="preserve"> PAGE   \* MERGEFORMAT </w:instrText>
        </w:r>
        <w:r w:rsidR="004539EA" w:rsidRPr="00011073">
          <w:rPr>
            <w:rFonts w:ascii="Arial" w:hAnsi="Arial" w:cs="Arial"/>
            <w:sz w:val="18"/>
            <w:szCs w:val="18"/>
          </w:rPr>
          <w:fldChar w:fldCharType="separate"/>
        </w:r>
        <w:r w:rsidR="00F33F66">
          <w:rPr>
            <w:rFonts w:ascii="Arial" w:hAnsi="Arial" w:cs="Arial"/>
            <w:noProof/>
            <w:sz w:val="18"/>
            <w:szCs w:val="18"/>
          </w:rPr>
          <w:t>1</w:t>
        </w:r>
        <w:r w:rsidR="004539EA" w:rsidRPr="0001107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623D" w14:textId="77777777" w:rsidR="000F5324" w:rsidRDefault="000F5324" w:rsidP="009E6219">
      <w:pPr>
        <w:spacing w:after="0" w:line="240" w:lineRule="auto"/>
      </w:pPr>
      <w:r>
        <w:separator/>
      </w:r>
    </w:p>
    <w:p w14:paraId="4853B17A" w14:textId="77777777" w:rsidR="000F5324" w:rsidRDefault="000F5324"/>
    <w:p w14:paraId="4DCC5DB3" w14:textId="77777777" w:rsidR="000F5324" w:rsidRDefault="000F5324"/>
  </w:footnote>
  <w:footnote w:type="continuationSeparator" w:id="0">
    <w:p w14:paraId="37E9B88B" w14:textId="77777777" w:rsidR="000F5324" w:rsidRDefault="000F5324" w:rsidP="009E6219">
      <w:pPr>
        <w:spacing w:after="0" w:line="240" w:lineRule="auto"/>
      </w:pPr>
      <w:r>
        <w:continuationSeparator/>
      </w:r>
    </w:p>
    <w:p w14:paraId="1C597029" w14:textId="77777777" w:rsidR="000F5324" w:rsidRDefault="000F5324"/>
    <w:p w14:paraId="2E308932" w14:textId="77777777" w:rsidR="000F5324" w:rsidRDefault="000F53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F74A" w14:textId="6666C6FD" w:rsidR="00F9332C" w:rsidRDefault="00FB30E4" w:rsidP="0058315F">
    <w:pPr>
      <w:pStyle w:val="Kopfzeile"/>
    </w:pPr>
    <w:r w:rsidRPr="00811D98">
      <w:rPr>
        <w:rFonts w:cstheme="minorHAnsi"/>
        <w:noProof/>
        <w:vanish/>
        <w:color w:val="FF0000"/>
        <w:lang w:eastAsia="de-DE"/>
      </w:rPr>
      <w:drawing>
        <wp:anchor distT="0" distB="0" distL="114300" distR="114300" simplePos="0" relativeHeight="251659264" behindDoc="1" locked="0" layoutInCell="1" allowOverlap="1" wp14:anchorId="3E2EF08D" wp14:editId="6DCD1931">
          <wp:simplePos x="0" y="0"/>
          <wp:positionH relativeFrom="margin">
            <wp:posOffset>4675505</wp:posOffset>
          </wp:positionH>
          <wp:positionV relativeFrom="margin">
            <wp:posOffset>-970915</wp:posOffset>
          </wp:positionV>
          <wp:extent cx="1598295" cy="842645"/>
          <wp:effectExtent l="0" t="0" r="1905" b="0"/>
          <wp:wrapSquare wrapText="bothSides"/>
          <wp:docPr id="2" name="Grafik 2" descr="C:\Users\020Frenzel\AppData\Local\Microsoft\Windows\Temporary Internet Files\Content.Word\BLB-Logo2011_DU_4c_65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20Frenzel\AppData\Local\Microsoft\Windows\Temporary Internet Files\Content.Word\BLB-Logo2011_DU_4c_65mm.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3216"/>
                  <a:stretch/>
                </pic:blipFill>
                <pic:spPr bwMode="auto">
                  <a:xfrm>
                    <a:off x="0" y="0"/>
                    <a:ext cx="1598295" cy="8426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12E"/>
    <w:multiLevelType w:val="hybridMultilevel"/>
    <w:tmpl w:val="DDCC8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0B3656"/>
    <w:multiLevelType w:val="hybridMultilevel"/>
    <w:tmpl w:val="6C30CBF0"/>
    <w:lvl w:ilvl="0" w:tplc="0407000B">
      <w:start w:val="1"/>
      <w:numFmt w:val="bullet"/>
      <w:lvlText w:val=""/>
      <w:lvlJc w:val="left"/>
      <w:pPr>
        <w:ind w:left="1426" w:hanging="360"/>
      </w:pPr>
      <w:rPr>
        <w:rFonts w:ascii="Wingdings" w:hAnsi="Wingdings" w:hint="default"/>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2" w15:restartNumberingAfterBreak="0">
    <w:nsid w:val="297222BF"/>
    <w:multiLevelType w:val="hybridMultilevel"/>
    <w:tmpl w:val="EFECE770"/>
    <w:lvl w:ilvl="0" w:tplc="BB8EB2E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7B40FE2"/>
    <w:multiLevelType w:val="hybridMultilevel"/>
    <w:tmpl w:val="09927EA8"/>
    <w:lvl w:ilvl="0" w:tplc="0407000B">
      <w:start w:val="1"/>
      <w:numFmt w:val="bullet"/>
      <w:lvlText w:val=""/>
      <w:lvlJc w:val="left"/>
      <w:pPr>
        <w:ind w:left="1426" w:hanging="360"/>
      </w:pPr>
      <w:rPr>
        <w:rFonts w:ascii="Wingdings" w:hAnsi="Wingdings" w:hint="default"/>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4" w15:restartNumberingAfterBreak="0">
    <w:nsid w:val="66DE1054"/>
    <w:multiLevelType w:val="multilevel"/>
    <w:tmpl w:val="9A285C86"/>
    <w:lvl w:ilvl="0">
      <w:start w:val="1"/>
      <w:numFmt w:val="decimal"/>
      <w:pStyle w:val="berschrift1"/>
      <w:lvlText w:val="%1."/>
      <w:lvlJc w:val="left"/>
      <w:pPr>
        <w:ind w:left="624" w:hanging="624"/>
      </w:pPr>
      <w:rPr>
        <w:rFonts w:hint="default"/>
      </w:rPr>
    </w:lvl>
    <w:lvl w:ilvl="1">
      <w:start w:val="1"/>
      <w:numFmt w:val="decimal"/>
      <w:pStyle w:val="berschrift2"/>
      <w:lvlText w:val="%1.%2"/>
      <w:lvlJc w:val="left"/>
      <w:pPr>
        <w:ind w:left="624" w:hanging="624"/>
      </w:pPr>
      <w:rPr>
        <w:rFonts w:hint="default"/>
      </w:rPr>
    </w:lvl>
    <w:lvl w:ilvl="2">
      <w:start w:val="1"/>
      <w:numFmt w:val="decimal"/>
      <w:pStyle w:val="berschrift3"/>
      <w:lvlText w:val="%1.%2.%3"/>
      <w:lvlJc w:val="left"/>
      <w:pPr>
        <w:ind w:left="96" w:hanging="720"/>
      </w:pPr>
      <w:rPr>
        <w:rFonts w:hint="default"/>
      </w:rPr>
    </w:lvl>
    <w:lvl w:ilvl="3">
      <w:start w:val="1"/>
      <w:numFmt w:val="decimal"/>
      <w:pStyle w:val="berschrift4"/>
      <w:lvlText w:val="%1.%2.%3.%4"/>
      <w:lvlJc w:val="left"/>
      <w:pPr>
        <w:ind w:left="240" w:hanging="864"/>
      </w:pPr>
      <w:rPr>
        <w:rFonts w:hint="default"/>
      </w:rPr>
    </w:lvl>
    <w:lvl w:ilvl="4">
      <w:start w:val="1"/>
      <w:numFmt w:val="decimal"/>
      <w:pStyle w:val="berschrift5"/>
      <w:lvlText w:val="%1.%2.%3.%4.%5"/>
      <w:lvlJc w:val="left"/>
      <w:pPr>
        <w:ind w:left="384" w:hanging="1008"/>
      </w:pPr>
      <w:rPr>
        <w:rFonts w:hint="default"/>
      </w:rPr>
    </w:lvl>
    <w:lvl w:ilvl="5">
      <w:start w:val="1"/>
      <w:numFmt w:val="decimal"/>
      <w:pStyle w:val="berschrift6"/>
      <w:lvlText w:val="%1.%2.%3.%4.%5.%6"/>
      <w:lvlJc w:val="left"/>
      <w:pPr>
        <w:ind w:left="528" w:hanging="1152"/>
      </w:pPr>
      <w:rPr>
        <w:rFonts w:hint="default"/>
      </w:rPr>
    </w:lvl>
    <w:lvl w:ilvl="6">
      <w:start w:val="1"/>
      <w:numFmt w:val="decimal"/>
      <w:pStyle w:val="berschrift7"/>
      <w:lvlText w:val="%1.%2.%3.%4.%5.%6.%7"/>
      <w:lvlJc w:val="left"/>
      <w:pPr>
        <w:ind w:left="672" w:hanging="1296"/>
      </w:pPr>
      <w:rPr>
        <w:rFonts w:hint="default"/>
      </w:rPr>
    </w:lvl>
    <w:lvl w:ilvl="7">
      <w:start w:val="1"/>
      <w:numFmt w:val="decimal"/>
      <w:pStyle w:val="berschrift8"/>
      <w:lvlText w:val="%1.%2.%3.%4.%5.%6.%7.%8"/>
      <w:lvlJc w:val="left"/>
      <w:pPr>
        <w:ind w:left="816" w:hanging="1440"/>
      </w:pPr>
      <w:rPr>
        <w:rFonts w:hint="default"/>
      </w:rPr>
    </w:lvl>
    <w:lvl w:ilvl="8">
      <w:start w:val="1"/>
      <w:numFmt w:val="decimal"/>
      <w:pStyle w:val="berschrift9"/>
      <w:lvlText w:val="%1.%2.%3.%4.%5.%6.%7.%8.%9"/>
      <w:lvlJc w:val="left"/>
      <w:pPr>
        <w:ind w:left="960" w:hanging="1584"/>
      </w:pPr>
      <w:rPr>
        <w:rFonts w:hint="default"/>
      </w:rPr>
    </w:lvl>
  </w:abstractNum>
  <w:num w:numId="1">
    <w:abstractNumId w:val="3"/>
  </w:num>
  <w:num w:numId="2">
    <w:abstractNumId w:val="1"/>
  </w:num>
  <w:num w:numId="3">
    <w:abstractNumId w:val="2"/>
  </w:num>
  <w:num w:numId="4">
    <w:abstractNumId w:val="4"/>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cumentProtection w:edit="forms" w:enforcement="1" w:cryptProviderType="rsaAES" w:cryptAlgorithmClass="hash" w:cryptAlgorithmType="typeAny" w:cryptAlgorithmSid="14" w:cryptSpinCount="100000" w:hash="bJkVM9mGVsvNXxXU688e6Stpk5nwMFVw2miNoqF+f6pqwxO3Z6zIdQV+/xff3W0IjQI4bCzx5Hn0tLwFvBKd2w==" w:salt="iHHb3ZgxjF+G1F/dlfaqNg=="/>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B7E"/>
    <w:rsid w:val="00007A31"/>
    <w:rsid w:val="00011073"/>
    <w:rsid w:val="000135C3"/>
    <w:rsid w:val="00014B11"/>
    <w:rsid w:val="000171E2"/>
    <w:rsid w:val="0004429B"/>
    <w:rsid w:val="00061450"/>
    <w:rsid w:val="00067189"/>
    <w:rsid w:val="00091079"/>
    <w:rsid w:val="000A395A"/>
    <w:rsid w:val="000A69E2"/>
    <w:rsid w:val="000A769B"/>
    <w:rsid w:val="000C00AA"/>
    <w:rsid w:val="000C75F4"/>
    <w:rsid w:val="000D6940"/>
    <w:rsid w:val="000D7436"/>
    <w:rsid w:val="000E6871"/>
    <w:rsid w:val="000F00C5"/>
    <w:rsid w:val="000F5324"/>
    <w:rsid w:val="000F701A"/>
    <w:rsid w:val="001119D6"/>
    <w:rsid w:val="00115B24"/>
    <w:rsid w:val="00126599"/>
    <w:rsid w:val="00141256"/>
    <w:rsid w:val="001479B7"/>
    <w:rsid w:val="00150FA6"/>
    <w:rsid w:val="0015201B"/>
    <w:rsid w:val="00154405"/>
    <w:rsid w:val="001644D7"/>
    <w:rsid w:val="001678D3"/>
    <w:rsid w:val="00170072"/>
    <w:rsid w:val="00170195"/>
    <w:rsid w:val="00182C96"/>
    <w:rsid w:val="001856FB"/>
    <w:rsid w:val="00185FB4"/>
    <w:rsid w:val="00193D82"/>
    <w:rsid w:val="001A1D64"/>
    <w:rsid w:val="001A2093"/>
    <w:rsid w:val="001A5FB7"/>
    <w:rsid w:val="001B15C7"/>
    <w:rsid w:val="001B7036"/>
    <w:rsid w:val="001C1F0F"/>
    <w:rsid w:val="001E105F"/>
    <w:rsid w:val="001E437D"/>
    <w:rsid w:val="001E5CB1"/>
    <w:rsid w:val="0023649D"/>
    <w:rsid w:val="00236BD8"/>
    <w:rsid w:val="00243AEA"/>
    <w:rsid w:val="00250C97"/>
    <w:rsid w:val="00251109"/>
    <w:rsid w:val="00260D32"/>
    <w:rsid w:val="00265030"/>
    <w:rsid w:val="0027665B"/>
    <w:rsid w:val="0028040A"/>
    <w:rsid w:val="00281C3F"/>
    <w:rsid w:val="00282894"/>
    <w:rsid w:val="00285D03"/>
    <w:rsid w:val="002A01B5"/>
    <w:rsid w:val="002A144C"/>
    <w:rsid w:val="002B2397"/>
    <w:rsid w:val="002B452F"/>
    <w:rsid w:val="002C7E86"/>
    <w:rsid w:val="002D44EF"/>
    <w:rsid w:val="002D5411"/>
    <w:rsid w:val="002E6038"/>
    <w:rsid w:val="002F1367"/>
    <w:rsid w:val="002F4181"/>
    <w:rsid w:val="00300BA2"/>
    <w:rsid w:val="0030263C"/>
    <w:rsid w:val="00317129"/>
    <w:rsid w:val="003327C2"/>
    <w:rsid w:val="00351655"/>
    <w:rsid w:val="003664A9"/>
    <w:rsid w:val="00367C0C"/>
    <w:rsid w:val="00373777"/>
    <w:rsid w:val="00373BAF"/>
    <w:rsid w:val="00382303"/>
    <w:rsid w:val="00382406"/>
    <w:rsid w:val="00395C10"/>
    <w:rsid w:val="003B6F84"/>
    <w:rsid w:val="003C7290"/>
    <w:rsid w:val="003E0735"/>
    <w:rsid w:val="003E0B7E"/>
    <w:rsid w:val="003E7088"/>
    <w:rsid w:val="00404418"/>
    <w:rsid w:val="00404B58"/>
    <w:rsid w:val="0041076E"/>
    <w:rsid w:val="00413339"/>
    <w:rsid w:val="00421965"/>
    <w:rsid w:val="00437B28"/>
    <w:rsid w:val="0044347C"/>
    <w:rsid w:val="00445245"/>
    <w:rsid w:val="004539EA"/>
    <w:rsid w:val="00461321"/>
    <w:rsid w:val="00472F84"/>
    <w:rsid w:val="00484E89"/>
    <w:rsid w:val="0048665E"/>
    <w:rsid w:val="004875F0"/>
    <w:rsid w:val="00491A91"/>
    <w:rsid w:val="00495ECD"/>
    <w:rsid w:val="00496DBD"/>
    <w:rsid w:val="004976FB"/>
    <w:rsid w:val="004A0AB8"/>
    <w:rsid w:val="004A233D"/>
    <w:rsid w:val="004C6BAE"/>
    <w:rsid w:val="004C7825"/>
    <w:rsid w:val="004D12C2"/>
    <w:rsid w:val="004D1DC7"/>
    <w:rsid w:val="004E1B73"/>
    <w:rsid w:val="004E5D7C"/>
    <w:rsid w:val="00517504"/>
    <w:rsid w:val="005257D2"/>
    <w:rsid w:val="00534361"/>
    <w:rsid w:val="005542E1"/>
    <w:rsid w:val="00554FAC"/>
    <w:rsid w:val="005551EE"/>
    <w:rsid w:val="00560CE8"/>
    <w:rsid w:val="0057420D"/>
    <w:rsid w:val="0058315F"/>
    <w:rsid w:val="005952A7"/>
    <w:rsid w:val="005952E2"/>
    <w:rsid w:val="00595D36"/>
    <w:rsid w:val="005A1F69"/>
    <w:rsid w:val="005A5DE2"/>
    <w:rsid w:val="005A664B"/>
    <w:rsid w:val="005A7C9C"/>
    <w:rsid w:val="005C1086"/>
    <w:rsid w:val="005C56C3"/>
    <w:rsid w:val="005D3722"/>
    <w:rsid w:val="005D57AB"/>
    <w:rsid w:val="005D6B81"/>
    <w:rsid w:val="005E11BB"/>
    <w:rsid w:val="005E5C25"/>
    <w:rsid w:val="005E6E2A"/>
    <w:rsid w:val="005F532C"/>
    <w:rsid w:val="00606EFB"/>
    <w:rsid w:val="0061544B"/>
    <w:rsid w:val="00624866"/>
    <w:rsid w:val="0062548E"/>
    <w:rsid w:val="00634123"/>
    <w:rsid w:val="006348D6"/>
    <w:rsid w:val="006352F9"/>
    <w:rsid w:val="0064188F"/>
    <w:rsid w:val="0064245D"/>
    <w:rsid w:val="00643CC2"/>
    <w:rsid w:val="00646B01"/>
    <w:rsid w:val="00650CF8"/>
    <w:rsid w:val="0066621D"/>
    <w:rsid w:val="00672A36"/>
    <w:rsid w:val="006A2D1C"/>
    <w:rsid w:val="006A6F5D"/>
    <w:rsid w:val="006B0703"/>
    <w:rsid w:val="006C62BC"/>
    <w:rsid w:val="006D0099"/>
    <w:rsid w:val="006D47B4"/>
    <w:rsid w:val="006E2350"/>
    <w:rsid w:val="006E45DC"/>
    <w:rsid w:val="006F257A"/>
    <w:rsid w:val="006F34D6"/>
    <w:rsid w:val="006F66BB"/>
    <w:rsid w:val="006F7B1D"/>
    <w:rsid w:val="00701AD4"/>
    <w:rsid w:val="00707545"/>
    <w:rsid w:val="0071063F"/>
    <w:rsid w:val="00711483"/>
    <w:rsid w:val="00725B4E"/>
    <w:rsid w:val="00751123"/>
    <w:rsid w:val="00756E25"/>
    <w:rsid w:val="00760159"/>
    <w:rsid w:val="0077183C"/>
    <w:rsid w:val="00773B61"/>
    <w:rsid w:val="0077601B"/>
    <w:rsid w:val="00792D06"/>
    <w:rsid w:val="00797449"/>
    <w:rsid w:val="007A0E7D"/>
    <w:rsid w:val="007A28E9"/>
    <w:rsid w:val="007C2011"/>
    <w:rsid w:val="007C3DAA"/>
    <w:rsid w:val="007D0B0C"/>
    <w:rsid w:val="007D75EB"/>
    <w:rsid w:val="007D7C65"/>
    <w:rsid w:val="007E660D"/>
    <w:rsid w:val="007F714E"/>
    <w:rsid w:val="00804E12"/>
    <w:rsid w:val="00811D98"/>
    <w:rsid w:val="0081360E"/>
    <w:rsid w:val="00814FE5"/>
    <w:rsid w:val="0081649E"/>
    <w:rsid w:val="00822046"/>
    <w:rsid w:val="00832FD8"/>
    <w:rsid w:val="00843D15"/>
    <w:rsid w:val="00850A31"/>
    <w:rsid w:val="008515AF"/>
    <w:rsid w:val="00855E4A"/>
    <w:rsid w:val="00856C81"/>
    <w:rsid w:val="00865AE1"/>
    <w:rsid w:val="008762C9"/>
    <w:rsid w:val="008838AF"/>
    <w:rsid w:val="008A3F52"/>
    <w:rsid w:val="008C023D"/>
    <w:rsid w:val="008C0D2F"/>
    <w:rsid w:val="008C15D8"/>
    <w:rsid w:val="008C2141"/>
    <w:rsid w:val="008D323C"/>
    <w:rsid w:val="008D7266"/>
    <w:rsid w:val="008E2BD1"/>
    <w:rsid w:val="009050AA"/>
    <w:rsid w:val="00907714"/>
    <w:rsid w:val="009130DA"/>
    <w:rsid w:val="0092163B"/>
    <w:rsid w:val="009257B8"/>
    <w:rsid w:val="00942A0E"/>
    <w:rsid w:val="00950D27"/>
    <w:rsid w:val="009517BF"/>
    <w:rsid w:val="00955F7E"/>
    <w:rsid w:val="00961697"/>
    <w:rsid w:val="00963CC2"/>
    <w:rsid w:val="00965D77"/>
    <w:rsid w:val="00983ED4"/>
    <w:rsid w:val="009B116C"/>
    <w:rsid w:val="009B367B"/>
    <w:rsid w:val="009B3FE5"/>
    <w:rsid w:val="009B7DEE"/>
    <w:rsid w:val="009C2F73"/>
    <w:rsid w:val="009D3AA3"/>
    <w:rsid w:val="009D401D"/>
    <w:rsid w:val="009D6BAA"/>
    <w:rsid w:val="009E5F64"/>
    <w:rsid w:val="009E6219"/>
    <w:rsid w:val="009E62C9"/>
    <w:rsid w:val="00A01F76"/>
    <w:rsid w:val="00A02CF1"/>
    <w:rsid w:val="00A0353E"/>
    <w:rsid w:val="00A272D1"/>
    <w:rsid w:val="00A30ABD"/>
    <w:rsid w:val="00A42B01"/>
    <w:rsid w:val="00A47443"/>
    <w:rsid w:val="00A71457"/>
    <w:rsid w:val="00A74F28"/>
    <w:rsid w:val="00A83B35"/>
    <w:rsid w:val="00A920F1"/>
    <w:rsid w:val="00AA7CB5"/>
    <w:rsid w:val="00AC5373"/>
    <w:rsid w:val="00AD6C1A"/>
    <w:rsid w:val="00AF37D6"/>
    <w:rsid w:val="00B10CDC"/>
    <w:rsid w:val="00B201F0"/>
    <w:rsid w:val="00B373B2"/>
    <w:rsid w:val="00B464B8"/>
    <w:rsid w:val="00B47893"/>
    <w:rsid w:val="00B55F42"/>
    <w:rsid w:val="00B70192"/>
    <w:rsid w:val="00B7088E"/>
    <w:rsid w:val="00B77B19"/>
    <w:rsid w:val="00B82184"/>
    <w:rsid w:val="00B91453"/>
    <w:rsid w:val="00BA2F61"/>
    <w:rsid w:val="00BE2CB4"/>
    <w:rsid w:val="00BE4FF0"/>
    <w:rsid w:val="00C03F62"/>
    <w:rsid w:val="00C05324"/>
    <w:rsid w:val="00C07A14"/>
    <w:rsid w:val="00C10267"/>
    <w:rsid w:val="00C22463"/>
    <w:rsid w:val="00C26F6B"/>
    <w:rsid w:val="00C6237F"/>
    <w:rsid w:val="00C713D4"/>
    <w:rsid w:val="00C8537D"/>
    <w:rsid w:val="00C91678"/>
    <w:rsid w:val="00CB3264"/>
    <w:rsid w:val="00CB3EB1"/>
    <w:rsid w:val="00CB65AA"/>
    <w:rsid w:val="00CC0160"/>
    <w:rsid w:val="00CC37C9"/>
    <w:rsid w:val="00CC5CFF"/>
    <w:rsid w:val="00CC6C47"/>
    <w:rsid w:val="00CC7B28"/>
    <w:rsid w:val="00CD2F0B"/>
    <w:rsid w:val="00CE4CDF"/>
    <w:rsid w:val="00CE5E6F"/>
    <w:rsid w:val="00CF5DE5"/>
    <w:rsid w:val="00D00FFC"/>
    <w:rsid w:val="00D032E2"/>
    <w:rsid w:val="00D04B86"/>
    <w:rsid w:val="00D06B80"/>
    <w:rsid w:val="00D20A19"/>
    <w:rsid w:val="00D22B32"/>
    <w:rsid w:val="00D25488"/>
    <w:rsid w:val="00D4415E"/>
    <w:rsid w:val="00D5251C"/>
    <w:rsid w:val="00D61FAB"/>
    <w:rsid w:val="00D6412E"/>
    <w:rsid w:val="00D718E5"/>
    <w:rsid w:val="00D719DB"/>
    <w:rsid w:val="00D72A66"/>
    <w:rsid w:val="00D76070"/>
    <w:rsid w:val="00D77F8C"/>
    <w:rsid w:val="00D816D7"/>
    <w:rsid w:val="00D903D2"/>
    <w:rsid w:val="00D946CB"/>
    <w:rsid w:val="00D9711D"/>
    <w:rsid w:val="00D977CA"/>
    <w:rsid w:val="00DA1751"/>
    <w:rsid w:val="00DA323E"/>
    <w:rsid w:val="00DB503F"/>
    <w:rsid w:val="00DB5EDF"/>
    <w:rsid w:val="00DC3F62"/>
    <w:rsid w:val="00DD2648"/>
    <w:rsid w:val="00DE31C6"/>
    <w:rsid w:val="00DF272E"/>
    <w:rsid w:val="00DF29EC"/>
    <w:rsid w:val="00DF416E"/>
    <w:rsid w:val="00DF61EB"/>
    <w:rsid w:val="00DF6580"/>
    <w:rsid w:val="00E11306"/>
    <w:rsid w:val="00E118D1"/>
    <w:rsid w:val="00E12BBA"/>
    <w:rsid w:val="00E12CF1"/>
    <w:rsid w:val="00E27273"/>
    <w:rsid w:val="00E3362B"/>
    <w:rsid w:val="00E3619A"/>
    <w:rsid w:val="00E41061"/>
    <w:rsid w:val="00E53CB8"/>
    <w:rsid w:val="00E54E6A"/>
    <w:rsid w:val="00E60A1A"/>
    <w:rsid w:val="00E65F7D"/>
    <w:rsid w:val="00E72831"/>
    <w:rsid w:val="00EA3C08"/>
    <w:rsid w:val="00EA5429"/>
    <w:rsid w:val="00EA567B"/>
    <w:rsid w:val="00EA7AA9"/>
    <w:rsid w:val="00EB645F"/>
    <w:rsid w:val="00EB66C6"/>
    <w:rsid w:val="00EB7996"/>
    <w:rsid w:val="00EC1693"/>
    <w:rsid w:val="00EC5432"/>
    <w:rsid w:val="00EE02D0"/>
    <w:rsid w:val="00EE6ABE"/>
    <w:rsid w:val="00EF28E6"/>
    <w:rsid w:val="00EF2BDA"/>
    <w:rsid w:val="00EF3551"/>
    <w:rsid w:val="00EF405D"/>
    <w:rsid w:val="00EF75AC"/>
    <w:rsid w:val="00F02850"/>
    <w:rsid w:val="00F04575"/>
    <w:rsid w:val="00F1147B"/>
    <w:rsid w:val="00F23683"/>
    <w:rsid w:val="00F23FF3"/>
    <w:rsid w:val="00F33F66"/>
    <w:rsid w:val="00F57D2B"/>
    <w:rsid w:val="00F76C17"/>
    <w:rsid w:val="00F82091"/>
    <w:rsid w:val="00F823AB"/>
    <w:rsid w:val="00F854BF"/>
    <w:rsid w:val="00F90136"/>
    <w:rsid w:val="00F9332C"/>
    <w:rsid w:val="00F93633"/>
    <w:rsid w:val="00FB2EF1"/>
    <w:rsid w:val="00FB30E4"/>
    <w:rsid w:val="00FB7D4B"/>
    <w:rsid w:val="00FE56A6"/>
    <w:rsid w:val="00FE5C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BA97CD"/>
  <w15:docId w15:val="{302B5029-0722-42F8-94FC-19450D22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utura Book" w:eastAsiaTheme="minorHAnsi" w:hAnsi="Futura Book" w:cs="Times New Roman"/>
        <w:sz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29EC"/>
  </w:style>
  <w:style w:type="paragraph" w:styleId="berschrift1">
    <w:name w:val="heading 1"/>
    <w:basedOn w:val="Standard"/>
    <w:next w:val="Standard"/>
    <w:link w:val="berschrift1Zchn"/>
    <w:uiPriority w:val="9"/>
    <w:qFormat/>
    <w:rsid w:val="00804E12"/>
    <w:pPr>
      <w:keepNext/>
      <w:keepLines/>
      <w:numPr>
        <w:numId w:val="4"/>
      </w:numPr>
      <w:spacing w:before="600" w:after="120" w:line="360" w:lineRule="auto"/>
      <w:outlineLvl w:val="0"/>
    </w:pPr>
    <w:rPr>
      <w:rFonts w:ascii="Arial" w:eastAsiaTheme="majorEastAsia" w:hAnsi="Arial" w:cstheme="majorBidi"/>
      <w:b/>
      <w:bCs/>
      <w:color w:val="000000" w:themeColor="text1"/>
      <w:sz w:val="24"/>
      <w:szCs w:val="24"/>
      <w:lang w:eastAsia="de-DE"/>
    </w:rPr>
  </w:style>
  <w:style w:type="paragraph" w:styleId="berschrift2">
    <w:name w:val="heading 2"/>
    <w:basedOn w:val="Standard"/>
    <w:next w:val="Standard"/>
    <w:link w:val="berschrift2Zchn"/>
    <w:uiPriority w:val="9"/>
    <w:unhideWhenUsed/>
    <w:qFormat/>
    <w:rsid w:val="00804E12"/>
    <w:pPr>
      <w:keepNext/>
      <w:keepLines/>
      <w:numPr>
        <w:ilvl w:val="1"/>
        <w:numId w:val="4"/>
      </w:numPr>
      <w:spacing w:before="200" w:after="120" w:line="288" w:lineRule="auto"/>
      <w:outlineLvl w:val="1"/>
    </w:pPr>
    <w:rPr>
      <w:rFonts w:ascii="Arial" w:eastAsiaTheme="majorEastAsia" w:hAnsi="Arial" w:cstheme="majorBidi"/>
      <w:b/>
      <w:bCs/>
      <w:color w:val="000000" w:themeColor="text1"/>
      <w:sz w:val="20"/>
      <w:szCs w:val="26"/>
      <w:lang w:eastAsia="de-DE"/>
    </w:rPr>
  </w:style>
  <w:style w:type="paragraph" w:styleId="berschrift3">
    <w:name w:val="heading 3"/>
    <w:basedOn w:val="Standard"/>
    <w:next w:val="Standard"/>
    <w:link w:val="berschrift3Zchn"/>
    <w:uiPriority w:val="9"/>
    <w:unhideWhenUsed/>
    <w:qFormat/>
    <w:rsid w:val="00804E12"/>
    <w:pPr>
      <w:keepNext/>
      <w:keepLines/>
      <w:numPr>
        <w:ilvl w:val="2"/>
        <w:numId w:val="4"/>
      </w:numPr>
      <w:spacing w:before="200" w:after="0" w:line="288" w:lineRule="auto"/>
      <w:ind w:left="851" w:hanging="851"/>
      <w:outlineLvl w:val="2"/>
    </w:pPr>
    <w:rPr>
      <w:rFonts w:ascii="Arial" w:eastAsiaTheme="majorEastAsia" w:hAnsi="Arial" w:cstheme="majorBidi"/>
      <w:bCs/>
      <w:color w:val="000000" w:themeColor="text1"/>
      <w:sz w:val="20"/>
      <w:szCs w:val="24"/>
      <w:lang w:eastAsia="de-DE"/>
    </w:rPr>
  </w:style>
  <w:style w:type="paragraph" w:styleId="berschrift4">
    <w:name w:val="heading 4"/>
    <w:basedOn w:val="Standard"/>
    <w:next w:val="Standard"/>
    <w:link w:val="berschrift4Zchn"/>
    <w:uiPriority w:val="9"/>
    <w:unhideWhenUsed/>
    <w:rsid w:val="00804E12"/>
    <w:pPr>
      <w:keepNext/>
      <w:keepLines/>
      <w:numPr>
        <w:ilvl w:val="3"/>
        <w:numId w:val="4"/>
      </w:numPr>
      <w:spacing w:before="200" w:after="0" w:line="288" w:lineRule="auto"/>
      <w:outlineLvl w:val="3"/>
    </w:pPr>
    <w:rPr>
      <w:rFonts w:asciiTheme="majorHAnsi" w:eastAsiaTheme="majorEastAsia" w:hAnsiTheme="majorHAnsi" w:cstheme="majorBidi"/>
      <w:b/>
      <w:bCs/>
      <w:i/>
      <w:iCs/>
      <w:color w:val="4F81BD" w:themeColor="accent1"/>
      <w:sz w:val="20"/>
      <w:szCs w:val="24"/>
      <w:lang w:eastAsia="de-DE"/>
    </w:rPr>
  </w:style>
  <w:style w:type="paragraph" w:styleId="berschrift5">
    <w:name w:val="heading 5"/>
    <w:basedOn w:val="Standard"/>
    <w:next w:val="Standard"/>
    <w:link w:val="berschrift5Zchn"/>
    <w:uiPriority w:val="9"/>
    <w:semiHidden/>
    <w:unhideWhenUsed/>
    <w:rsid w:val="00804E12"/>
    <w:pPr>
      <w:keepNext/>
      <w:keepLines/>
      <w:numPr>
        <w:ilvl w:val="4"/>
        <w:numId w:val="4"/>
      </w:numPr>
      <w:spacing w:before="200" w:after="0" w:line="288" w:lineRule="auto"/>
      <w:outlineLvl w:val="4"/>
    </w:pPr>
    <w:rPr>
      <w:rFonts w:asciiTheme="majorHAnsi" w:eastAsiaTheme="majorEastAsia" w:hAnsiTheme="majorHAnsi" w:cstheme="majorBidi"/>
      <w:color w:val="243F60" w:themeColor="accent1" w:themeShade="7F"/>
      <w:sz w:val="20"/>
      <w:szCs w:val="24"/>
      <w:lang w:eastAsia="de-DE"/>
    </w:rPr>
  </w:style>
  <w:style w:type="paragraph" w:styleId="berschrift6">
    <w:name w:val="heading 6"/>
    <w:basedOn w:val="Standard"/>
    <w:next w:val="Standard"/>
    <w:link w:val="berschrift6Zchn"/>
    <w:uiPriority w:val="9"/>
    <w:semiHidden/>
    <w:unhideWhenUsed/>
    <w:qFormat/>
    <w:rsid w:val="00804E12"/>
    <w:pPr>
      <w:keepNext/>
      <w:keepLines/>
      <w:numPr>
        <w:ilvl w:val="5"/>
        <w:numId w:val="4"/>
      </w:numPr>
      <w:spacing w:before="200" w:after="0" w:line="288" w:lineRule="auto"/>
      <w:outlineLvl w:val="5"/>
    </w:pPr>
    <w:rPr>
      <w:rFonts w:asciiTheme="majorHAnsi" w:eastAsiaTheme="majorEastAsia" w:hAnsiTheme="majorHAnsi" w:cstheme="majorBidi"/>
      <w:i/>
      <w:iCs/>
      <w:color w:val="243F60" w:themeColor="accent1" w:themeShade="7F"/>
      <w:sz w:val="20"/>
      <w:szCs w:val="24"/>
      <w:lang w:eastAsia="de-DE"/>
    </w:rPr>
  </w:style>
  <w:style w:type="paragraph" w:styleId="berschrift7">
    <w:name w:val="heading 7"/>
    <w:basedOn w:val="Standard"/>
    <w:next w:val="Standard"/>
    <w:link w:val="berschrift7Zchn"/>
    <w:uiPriority w:val="9"/>
    <w:semiHidden/>
    <w:unhideWhenUsed/>
    <w:qFormat/>
    <w:rsid w:val="00804E12"/>
    <w:pPr>
      <w:keepNext/>
      <w:keepLines/>
      <w:numPr>
        <w:ilvl w:val="6"/>
        <w:numId w:val="4"/>
      </w:numPr>
      <w:spacing w:before="200" w:after="0" w:line="288" w:lineRule="auto"/>
      <w:outlineLvl w:val="6"/>
    </w:pPr>
    <w:rPr>
      <w:rFonts w:asciiTheme="majorHAnsi" w:eastAsiaTheme="majorEastAsia" w:hAnsiTheme="majorHAnsi" w:cstheme="majorBidi"/>
      <w:i/>
      <w:iCs/>
      <w:color w:val="404040" w:themeColor="text1" w:themeTint="BF"/>
      <w:sz w:val="20"/>
      <w:szCs w:val="24"/>
      <w:lang w:eastAsia="de-DE"/>
    </w:rPr>
  </w:style>
  <w:style w:type="paragraph" w:styleId="berschrift8">
    <w:name w:val="heading 8"/>
    <w:basedOn w:val="Standard"/>
    <w:next w:val="Standard"/>
    <w:link w:val="berschrift8Zchn"/>
    <w:uiPriority w:val="9"/>
    <w:semiHidden/>
    <w:unhideWhenUsed/>
    <w:qFormat/>
    <w:rsid w:val="00804E12"/>
    <w:pPr>
      <w:keepNext/>
      <w:keepLines/>
      <w:numPr>
        <w:ilvl w:val="7"/>
        <w:numId w:val="4"/>
      </w:numPr>
      <w:spacing w:before="200" w:after="0" w:line="288" w:lineRule="auto"/>
      <w:outlineLvl w:val="7"/>
    </w:pPr>
    <w:rPr>
      <w:rFonts w:asciiTheme="majorHAnsi" w:eastAsiaTheme="majorEastAsia" w:hAnsiTheme="majorHAnsi" w:cstheme="majorBidi"/>
      <w:color w:val="404040" w:themeColor="text1" w:themeTint="BF"/>
      <w:sz w:val="20"/>
      <w:lang w:eastAsia="de-DE"/>
    </w:rPr>
  </w:style>
  <w:style w:type="paragraph" w:styleId="berschrift9">
    <w:name w:val="heading 9"/>
    <w:basedOn w:val="Standard"/>
    <w:next w:val="Standard"/>
    <w:link w:val="berschrift9Zchn"/>
    <w:uiPriority w:val="9"/>
    <w:semiHidden/>
    <w:unhideWhenUsed/>
    <w:qFormat/>
    <w:rsid w:val="00804E12"/>
    <w:pPr>
      <w:keepNext/>
      <w:keepLines/>
      <w:numPr>
        <w:ilvl w:val="8"/>
        <w:numId w:val="4"/>
      </w:numPr>
      <w:spacing w:before="200" w:after="0" w:line="288" w:lineRule="auto"/>
      <w:outlineLvl w:val="8"/>
    </w:pPr>
    <w:rPr>
      <w:rFonts w:asciiTheme="majorHAnsi" w:eastAsiaTheme="majorEastAsia" w:hAnsiTheme="majorHAnsi" w:cstheme="majorBidi"/>
      <w:i/>
      <w:iCs/>
      <w:color w:val="404040" w:themeColor="text1" w:themeTint="BF"/>
      <w:sz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621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6219"/>
  </w:style>
  <w:style w:type="paragraph" w:styleId="Fuzeile">
    <w:name w:val="footer"/>
    <w:basedOn w:val="Standard"/>
    <w:link w:val="FuzeileZchn"/>
    <w:uiPriority w:val="99"/>
    <w:unhideWhenUsed/>
    <w:rsid w:val="009E62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6219"/>
  </w:style>
  <w:style w:type="paragraph" w:styleId="Listenabsatz">
    <w:name w:val="List Paragraph"/>
    <w:basedOn w:val="Standard"/>
    <w:uiPriority w:val="34"/>
    <w:qFormat/>
    <w:rsid w:val="003E7088"/>
    <w:pPr>
      <w:ind w:left="720"/>
      <w:contextualSpacing/>
    </w:pPr>
  </w:style>
  <w:style w:type="character" w:styleId="Hyperlink">
    <w:name w:val="Hyperlink"/>
    <w:basedOn w:val="Absatz-Standardschriftart"/>
    <w:uiPriority w:val="99"/>
    <w:unhideWhenUsed/>
    <w:rsid w:val="003E7088"/>
    <w:rPr>
      <w:color w:val="0000FF" w:themeColor="hyperlink"/>
      <w:u w:val="single"/>
    </w:rPr>
  </w:style>
  <w:style w:type="paragraph" w:styleId="Sprechblasentext">
    <w:name w:val="Balloon Text"/>
    <w:basedOn w:val="Standard"/>
    <w:link w:val="SprechblasentextZchn"/>
    <w:uiPriority w:val="99"/>
    <w:semiHidden/>
    <w:unhideWhenUsed/>
    <w:rsid w:val="005E6E2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E6E2A"/>
    <w:rPr>
      <w:rFonts w:ascii="Segoe UI" w:hAnsi="Segoe UI" w:cs="Segoe UI"/>
      <w:sz w:val="18"/>
      <w:szCs w:val="18"/>
    </w:rPr>
  </w:style>
  <w:style w:type="character" w:styleId="Kommentarzeichen">
    <w:name w:val="annotation reference"/>
    <w:basedOn w:val="Absatz-Standardschriftart"/>
    <w:uiPriority w:val="99"/>
    <w:semiHidden/>
    <w:unhideWhenUsed/>
    <w:rsid w:val="00EB7996"/>
    <w:rPr>
      <w:sz w:val="16"/>
      <w:szCs w:val="16"/>
    </w:rPr>
  </w:style>
  <w:style w:type="paragraph" w:styleId="Kommentartext">
    <w:name w:val="annotation text"/>
    <w:basedOn w:val="Standard"/>
    <w:link w:val="KommentartextZchn"/>
    <w:uiPriority w:val="99"/>
    <w:unhideWhenUsed/>
    <w:rsid w:val="00EB7996"/>
    <w:pPr>
      <w:spacing w:line="240" w:lineRule="auto"/>
    </w:pPr>
    <w:rPr>
      <w:sz w:val="20"/>
    </w:rPr>
  </w:style>
  <w:style w:type="character" w:customStyle="1" w:styleId="KommentartextZchn">
    <w:name w:val="Kommentartext Zchn"/>
    <w:basedOn w:val="Absatz-Standardschriftart"/>
    <w:link w:val="Kommentartext"/>
    <w:uiPriority w:val="99"/>
    <w:rsid w:val="00EB7996"/>
    <w:rPr>
      <w:sz w:val="20"/>
    </w:rPr>
  </w:style>
  <w:style w:type="paragraph" w:styleId="Kommentarthema">
    <w:name w:val="annotation subject"/>
    <w:basedOn w:val="Kommentartext"/>
    <w:next w:val="Kommentartext"/>
    <w:link w:val="KommentarthemaZchn"/>
    <w:uiPriority w:val="99"/>
    <w:semiHidden/>
    <w:unhideWhenUsed/>
    <w:rsid w:val="00EB7996"/>
    <w:rPr>
      <w:b/>
      <w:bCs/>
    </w:rPr>
  </w:style>
  <w:style w:type="character" w:customStyle="1" w:styleId="KommentarthemaZchn">
    <w:name w:val="Kommentarthema Zchn"/>
    <w:basedOn w:val="KommentartextZchn"/>
    <w:link w:val="Kommentarthema"/>
    <w:uiPriority w:val="99"/>
    <w:semiHidden/>
    <w:rsid w:val="00EB7996"/>
    <w:rPr>
      <w:b/>
      <w:bCs/>
      <w:sz w:val="20"/>
    </w:rPr>
  </w:style>
  <w:style w:type="paragraph" w:styleId="berarbeitung">
    <w:name w:val="Revision"/>
    <w:hidden/>
    <w:uiPriority w:val="99"/>
    <w:semiHidden/>
    <w:rsid w:val="00C26F6B"/>
    <w:pPr>
      <w:spacing w:after="0" w:line="240" w:lineRule="auto"/>
    </w:pPr>
  </w:style>
  <w:style w:type="paragraph" w:styleId="Untertitel">
    <w:name w:val="Subtitle"/>
    <w:basedOn w:val="Standard"/>
    <w:next w:val="Standard"/>
    <w:link w:val="UntertitelZchn"/>
    <w:uiPriority w:val="11"/>
    <w:rsid w:val="00FB30E4"/>
    <w:pPr>
      <w:spacing w:after="120" w:line="288" w:lineRule="auto"/>
      <w:ind w:left="851"/>
    </w:pPr>
    <w:rPr>
      <w:rFonts w:ascii="Arial" w:eastAsiaTheme="minorEastAsia" w:hAnsi="Arial"/>
      <w:b/>
      <w:bCs/>
      <w:sz w:val="20"/>
      <w:szCs w:val="24"/>
      <w:lang w:eastAsia="de-DE"/>
    </w:rPr>
  </w:style>
  <w:style w:type="character" w:customStyle="1" w:styleId="UntertitelZchn">
    <w:name w:val="Untertitel Zchn"/>
    <w:basedOn w:val="Absatz-Standardschriftart"/>
    <w:link w:val="Untertitel"/>
    <w:uiPriority w:val="11"/>
    <w:rsid w:val="00FB30E4"/>
    <w:rPr>
      <w:rFonts w:ascii="Arial" w:eastAsiaTheme="minorEastAsia" w:hAnsi="Arial"/>
      <w:b/>
      <w:bCs/>
      <w:sz w:val="20"/>
      <w:szCs w:val="24"/>
      <w:lang w:eastAsia="de-DE"/>
    </w:rPr>
  </w:style>
  <w:style w:type="character" w:styleId="Platzhaltertext">
    <w:name w:val="Placeholder Text"/>
    <w:basedOn w:val="Absatz-Standardschriftart"/>
    <w:uiPriority w:val="99"/>
    <w:semiHidden/>
    <w:rsid w:val="00B10CDC"/>
    <w:rPr>
      <w:color w:val="808080"/>
    </w:rPr>
  </w:style>
  <w:style w:type="character" w:customStyle="1" w:styleId="berschrift1Zchn">
    <w:name w:val="Überschrift 1 Zchn"/>
    <w:basedOn w:val="Absatz-Standardschriftart"/>
    <w:link w:val="berschrift1"/>
    <w:uiPriority w:val="9"/>
    <w:rsid w:val="00804E12"/>
    <w:rPr>
      <w:rFonts w:ascii="Arial" w:eastAsiaTheme="majorEastAsia" w:hAnsi="Arial" w:cstheme="majorBidi"/>
      <w:b/>
      <w:bCs/>
      <w:color w:val="000000" w:themeColor="text1"/>
      <w:sz w:val="24"/>
      <w:szCs w:val="24"/>
      <w:lang w:eastAsia="de-DE"/>
    </w:rPr>
  </w:style>
  <w:style w:type="character" w:customStyle="1" w:styleId="berschrift2Zchn">
    <w:name w:val="Überschrift 2 Zchn"/>
    <w:basedOn w:val="Absatz-Standardschriftart"/>
    <w:link w:val="berschrift2"/>
    <w:uiPriority w:val="9"/>
    <w:rsid w:val="00804E12"/>
    <w:rPr>
      <w:rFonts w:ascii="Arial" w:eastAsiaTheme="majorEastAsia" w:hAnsi="Arial" w:cstheme="majorBidi"/>
      <w:b/>
      <w:bCs/>
      <w:color w:val="000000" w:themeColor="text1"/>
      <w:sz w:val="20"/>
      <w:szCs w:val="26"/>
      <w:lang w:eastAsia="de-DE"/>
    </w:rPr>
  </w:style>
  <w:style w:type="character" w:customStyle="1" w:styleId="berschrift3Zchn">
    <w:name w:val="Überschrift 3 Zchn"/>
    <w:basedOn w:val="Absatz-Standardschriftart"/>
    <w:link w:val="berschrift3"/>
    <w:uiPriority w:val="9"/>
    <w:rsid w:val="00804E12"/>
    <w:rPr>
      <w:rFonts w:ascii="Arial" w:eastAsiaTheme="majorEastAsia" w:hAnsi="Arial" w:cstheme="majorBidi"/>
      <w:bCs/>
      <w:color w:val="000000" w:themeColor="text1"/>
      <w:sz w:val="20"/>
      <w:szCs w:val="24"/>
      <w:lang w:eastAsia="de-DE"/>
    </w:rPr>
  </w:style>
  <w:style w:type="character" w:customStyle="1" w:styleId="berschrift4Zchn">
    <w:name w:val="Überschrift 4 Zchn"/>
    <w:basedOn w:val="Absatz-Standardschriftart"/>
    <w:link w:val="berschrift4"/>
    <w:uiPriority w:val="9"/>
    <w:rsid w:val="00804E12"/>
    <w:rPr>
      <w:rFonts w:asciiTheme="majorHAnsi" w:eastAsiaTheme="majorEastAsia" w:hAnsiTheme="majorHAnsi" w:cstheme="majorBidi"/>
      <w:b/>
      <w:bCs/>
      <w:i/>
      <w:iCs/>
      <w:color w:val="4F81BD" w:themeColor="accent1"/>
      <w:sz w:val="20"/>
      <w:szCs w:val="24"/>
      <w:lang w:eastAsia="de-DE"/>
    </w:rPr>
  </w:style>
  <w:style w:type="character" w:customStyle="1" w:styleId="berschrift5Zchn">
    <w:name w:val="Überschrift 5 Zchn"/>
    <w:basedOn w:val="Absatz-Standardschriftart"/>
    <w:link w:val="berschrift5"/>
    <w:uiPriority w:val="9"/>
    <w:semiHidden/>
    <w:rsid w:val="00804E12"/>
    <w:rPr>
      <w:rFonts w:asciiTheme="majorHAnsi" w:eastAsiaTheme="majorEastAsia" w:hAnsiTheme="majorHAnsi" w:cstheme="majorBidi"/>
      <w:color w:val="243F60" w:themeColor="accent1" w:themeShade="7F"/>
      <w:sz w:val="20"/>
      <w:szCs w:val="24"/>
      <w:lang w:eastAsia="de-DE"/>
    </w:rPr>
  </w:style>
  <w:style w:type="character" w:customStyle="1" w:styleId="berschrift6Zchn">
    <w:name w:val="Überschrift 6 Zchn"/>
    <w:basedOn w:val="Absatz-Standardschriftart"/>
    <w:link w:val="berschrift6"/>
    <w:uiPriority w:val="9"/>
    <w:semiHidden/>
    <w:rsid w:val="00804E12"/>
    <w:rPr>
      <w:rFonts w:asciiTheme="majorHAnsi" w:eastAsiaTheme="majorEastAsia" w:hAnsiTheme="majorHAnsi" w:cstheme="majorBidi"/>
      <w:i/>
      <w:iCs/>
      <w:color w:val="243F60" w:themeColor="accent1" w:themeShade="7F"/>
      <w:sz w:val="20"/>
      <w:szCs w:val="24"/>
      <w:lang w:eastAsia="de-DE"/>
    </w:rPr>
  </w:style>
  <w:style w:type="character" w:customStyle="1" w:styleId="berschrift7Zchn">
    <w:name w:val="Überschrift 7 Zchn"/>
    <w:basedOn w:val="Absatz-Standardschriftart"/>
    <w:link w:val="berschrift7"/>
    <w:uiPriority w:val="9"/>
    <w:semiHidden/>
    <w:rsid w:val="00804E12"/>
    <w:rPr>
      <w:rFonts w:asciiTheme="majorHAnsi" w:eastAsiaTheme="majorEastAsia" w:hAnsiTheme="majorHAnsi" w:cstheme="majorBidi"/>
      <w:i/>
      <w:iCs/>
      <w:color w:val="404040" w:themeColor="text1" w:themeTint="BF"/>
      <w:sz w:val="20"/>
      <w:szCs w:val="24"/>
      <w:lang w:eastAsia="de-DE"/>
    </w:rPr>
  </w:style>
  <w:style w:type="character" w:customStyle="1" w:styleId="berschrift8Zchn">
    <w:name w:val="Überschrift 8 Zchn"/>
    <w:basedOn w:val="Absatz-Standardschriftart"/>
    <w:link w:val="berschrift8"/>
    <w:uiPriority w:val="9"/>
    <w:semiHidden/>
    <w:rsid w:val="00804E12"/>
    <w:rPr>
      <w:rFonts w:asciiTheme="majorHAnsi" w:eastAsiaTheme="majorEastAsia" w:hAnsiTheme="majorHAnsi" w:cstheme="majorBidi"/>
      <w:color w:val="404040" w:themeColor="text1" w:themeTint="BF"/>
      <w:sz w:val="20"/>
      <w:lang w:eastAsia="de-DE"/>
    </w:rPr>
  </w:style>
  <w:style w:type="character" w:customStyle="1" w:styleId="berschrift9Zchn">
    <w:name w:val="Überschrift 9 Zchn"/>
    <w:basedOn w:val="Absatz-Standardschriftart"/>
    <w:link w:val="berschrift9"/>
    <w:uiPriority w:val="9"/>
    <w:semiHidden/>
    <w:rsid w:val="00804E12"/>
    <w:rPr>
      <w:rFonts w:asciiTheme="majorHAnsi" w:eastAsiaTheme="majorEastAsia" w:hAnsiTheme="majorHAnsi" w:cstheme="majorBidi"/>
      <w:i/>
      <w:iCs/>
      <w:color w:val="404040" w:themeColor="text1" w:themeTint="BF"/>
      <w:sz w:val="20"/>
      <w:lang w:eastAsia="de-DE"/>
    </w:rPr>
  </w:style>
  <w:style w:type="paragraph" w:customStyle="1" w:styleId="Default">
    <w:name w:val="Default"/>
    <w:rsid w:val="00115B24"/>
    <w:pPr>
      <w:autoSpaceDE w:val="0"/>
      <w:autoSpaceDN w:val="0"/>
      <w:adjustRightInd w:val="0"/>
      <w:spacing w:after="0" w:line="240" w:lineRule="auto"/>
    </w:pPr>
    <w:rPr>
      <w:rFonts w:ascii="Arial" w:hAnsi="Arial" w:cs="Arial"/>
      <w:color w:val="000000"/>
      <w:sz w:val="24"/>
      <w:szCs w:val="24"/>
    </w:rPr>
  </w:style>
  <w:style w:type="character" w:customStyle="1" w:styleId="Formatvorlage2">
    <w:name w:val="Formatvorlage2"/>
    <w:basedOn w:val="Absatz-Standardschriftart"/>
    <w:uiPriority w:val="1"/>
    <w:rsid w:val="0061544B"/>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585885">
      <w:bodyDiv w:val="1"/>
      <w:marLeft w:val="0"/>
      <w:marRight w:val="0"/>
      <w:marTop w:val="0"/>
      <w:marBottom w:val="0"/>
      <w:divBdr>
        <w:top w:val="none" w:sz="0" w:space="0" w:color="auto"/>
        <w:left w:val="none" w:sz="0" w:space="0" w:color="auto"/>
        <w:bottom w:val="none" w:sz="0" w:space="0" w:color="auto"/>
        <w:right w:val="none" w:sz="0" w:space="0" w:color="auto"/>
      </w:divBdr>
    </w:div>
    <w:div w:id="813059811">
      <w:bodyDiv w:val="1"/>
      <w:marLeft w:val="0"/>
      <w:marRight w:val="0"/>
      <w:marTop w:val="0"/>
      <w:marBottom w:val="0"/>
      <w:divBdr>
        <w:top w:val="none" w:sz="0" w:space="0" w:color="auto"/>
        <w:left w:val="none" w:sz="0" w:space="0" w:color="auto"/>
        <w:bottom w:val="none" w:sz="0" w:space="0" w:color="auto"/>
        <w:right w:val="none" w:sz="0" w:space="0" w:color="auto"/>
      </w:divBdr>
    </w:div>
    <w:div w:id="143297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449F25152E4300804A6608965D6870"/>
        <w:category>
          <w:name w:val="Allgemein"/>
          <w:gallery w:val="placeholder"/>
        </w:category>
        <w:types>
          <w:type w:val="bbPlcHdr"/>
        </w:types>
        <w:behaviors>
          <w:behavior w:val="content"/>
        </w:behaviors>
        <w:guid w:val="{BFABBF99-CBFF-464A-8133-8C81E262E94D}"/>
      </w:docPartPr>
      <w:docPartBody>
        <w:p w:rsidR="00887328" w:rsidRDefault="00B638D3" w:rsidP="00B638D3">
          <w:pPr>
            <w:pStyle w:val="9A449F25152E4300804A6608965D6870"/>
          </w:pPr>
          <w:r w:rsidRPr="0057327B">
            <w:rPr>
              <w:rStyle w:val="Platzhaltertext"/>
            </w:rPr>
            <w:t>Wählen Sie ein Element aus.</w:t>
          </w:r>
        </w:p>
      </w:docPartBody>
    </w:docPart>
    <w:docPart>
      <w:docPartPr>
        <w:name w:val="553FCFCB5E114DA4B1AB7761B60EAD20"/>
        <w:category>
          <w:name w:val="Allgemein"/>
          <w:gallery w:val="placeholder"/>
        </w:category>
        <w:types>
          <w:type w:val="bbPlcHdr"/>
        </w:types>
        <w:behaviors>
          <w:behavior w:val="content"/>
        </w:behaviors>
        <w:guid w:val="{FCC7012E-BB31-4321-ABF0-4E32DDD21DD3}"/>
      </w:docPartPr>
      <w:docPartBody>
        <w:p w:rsidR="00B2563E" w:rsidRDefault="00B638D3" w:rsidP="00B638D3">
          <w:pPr>
            <w:pStyle w:val="553FCFCB5E114DA4B1AB7761B60EAD20"/>
          </w:pPr>
          <w:r w:rsidRPr="0057327B">
            <w:rPr>
              <w:rStyle w:val="Platzhaltertext"/>
            </w:rPr>
            <w:t>Wählen Sie ein Element aus.</w:t>
          </w:r>
        </w:p>
      </w:docPartBody>
    </w:docPart>
    <w:docPart>
      <w:docPartPr>
        <w:name w:val="945ABF434E8B44F19AEAACAE88809EBD"/>
        <w:category>
          <w:name w:val="Allgemein"/>
          <w:gallery w:val="placeholder"/>
        </w:category>
        <w:types>
          <w:type w:val="bbPlcHdr"/>
        </w:types>
        <w:behaviors>
          <w:behavior w:val="content"/>
        </w:behaviors>
        <w:guid w:val="{9D484487-0A97-4BA6-9F8F-ED73E8D1DEC9}"/>
      </w:docPartPr>
      <w:docPartBody>
        <w:p w:rsidR="00B2563E" w:rsidRDefault="00B638D3" w:rsidP="00B638D3">
          <w:pPr>
            <w:pStyle w:val="945ABF434E8B44F19AEAACAE88809EBD"/>
          </w:pPr>
          <w:r w:rsidRPr="0057327B">
            <w:rPr>
              <w:rStyle w:val="Platzhaltertext"/>
            </w:rPr>
            <w:t>Wählen Sie ein Element aus.</w:t>
          </w:r>
        </w:p>
      </w:docPartBody>
    </w:docPart>
    <w:docPart>
      <w:docPartPr>
        <w:name w:val="B8C1D5F2014044D6978A247CD15B4A24"/>
        <w:category>
          <w:name w:val="Allgemein"/>
          <w:gallery w:val="placeholder"/>
        </w:category>
        <w:types>
          <w:type w:val="bbPlcHdr"/>
        </w:types>
        <w:behaviors>
          <w:behavior w:val="content"/>
        </w:behaviors>
        <w:guid w:val="{22018ECA-35A2-48C1-A693-59BBBEA8B4E8}"/>
      </w:docPartPr>
      <w:docPartBody>
        <w:p w:rsidR="00B2563E" w:rsidRDefault="00B638D3" w:rsidP="00B638D3">
          <w:pPr>
            <w:pStyle w:val="B8C1D5F2014044D6978A247CD15B4A24"/>
          </w:pPr>
          <w:r w:rsidRPr="0057327B">
            <w:rPr>
              <w:rStyle w:val="Platzhaltertext"/>
            </w:rPr>
            <w:t>Wählen Sie ein Element aus.</w:t>
          </w:r>
        </w:p>
      </w:docPartBody>
    </w:docPart>
    <w:docPart>
      <w:docPartPr>
        <w:name w:val="A239E28D292F48B688BB4C2ABEBA407D"/>
        <w:category>
          <w:name w:val="Allgemein"/>
          <w:gallery w:val="placeholder"/>
        </w:category>
        <w:types>
          <w:type w:val="bbPlcHdr"/>
        </w:types>
        <w:behaviors>
          <w:behavior w:val="content"/>
        </w:behaviors>
        <w:guid w:val="{EE436E5D-C58C-4EAE-B2DD-C06A112C7CCC}"/>
      </w:docPartPr>
      <w:docPartBody>
        <w:p w:rsidR="00B2563E" w:rsidRDefault="00B638D3" w:rsidP="00B638D3">
          <w:pPr>
            <w:pStyle w:val="A239E28D292F48B688BB4C2ABEBA407D"/>
          </w:pPr>
          <w:r w:rsidRPr="0057327B">
            <w:rPr>
              <w:rStyle w:val="Platzhaltertext"/>
            </w:rPr>
            <w:t>Wählen Sie ein Element aus.</w:t>
          </w:r>
        </w:p>
      </w:docPartBody>
    </w:docPart>
    <w:docPart>
      <w:docPartPr>
        <w:name w:val="8C1A5D269A8F47BCAE87FA31532B7519"/>
        <w:category>
          <w:name w:val="Allgemein"/>
          <w:gallery w:val="placeholder"/>
        </w:category>
        <w:types>
          <w:type w:val="bbPlcHdr"/>
        </w:types>
        <w:behaviors>
          <w:behavior w:val="content"/>
        </w:behaviors>
        <w:guid w:val="{6F219881-13A5-40B3-99FA-A33B353161F6}"/>
      </w:docPartPr>
      <w:docPartBody>
        <w:p w:rsidR="00B2563E" w:rsidRDefault="00B638D3" w:rsidP="00B638D3">
          <w:pPr>
            <w:pStyle w:val="8C1A5D269A8F47BCAE87FA31532B7519"/>
          </w:pPr>
          <w:r w:rsidRPr="0057327B">
            <w:rPr>
              <w:rStyle w:val="Platzhaltertext"/>
            </w:rPr>
            <w:t>Wählen Sie ein Element aus.</w:t>
          </w:r>
        </w:p>
      </w:docPartBody>
    </w:docPart>
    <w:docPart>
      <w:docPartPr>
        <w:name w:val="2AF88C5F98DB423AAC8DB5A21789F98D"/>
        <w:category>
          <w:name w:val="Allgemein"/>
          <w:gallery w:val="placeholder"/>
        </w:category>
        <w:types>
          <w:type w:val="bbPlcHdr"/>
        </w:types>
        <w:behaviors>
          <w:behavior w:val="content"/>
        </w:behaviors>
        <w:guid w:val="{0DF476E9-D89C-479C-82FA-BABB9CE9842E}"/>
      </w:docPartPr>
      <w:docPartBody>
        <w:p w:rsidR="00BB233F" w:rsidRDefault="00B638D3" w:rsidP="00B638D3">
          <w:pPr>
            <w:pStyle w:val="2AF88C5F98DB423AAC8DB5A21789F98D"/>
          </w:pPr>
          <w:r w:rsidRPr="0057327B">
            <w:rPr>
              <w:rStyle w:val="Platzhaltertext"/>
            </w:rPr>
            <w:t>Wählen Sie ein Element aus.</w:t>
          </w:r>
        </w:p>
      </w:docPartBody>
    </w:docPart>
    <w:docPart>
      <w:docPartPr>
        <w:name w:val="0396FF4C4FED455A8CE26792304D5689"/>
        <w:category>
          <w:name w:val="Allgemein"/>
          <w:gallery w:val="placeholder"/>
        </w:category>
        <w:types>
          <w:type w:val="bbPlcHdr"/>
        </w:types>
        <w:behaviors>
          <w:behavior w:val="content"/>
        </w:behaviors>
        <w:guid w:val="{FEACA486-42A1-499F-9F35-AAB35708C439}"/>
      </w:docPartPr>
      <w:docPartBody>
        <w:p w:rsidR="00BB233F" w:rsidRDefault="00B638D3" w:rsidP="00B638D3">
          <w:pPr>
            <w:pStyle w:val="0396FF4C4FED455A8CE26792304D5689"/>
          </w:pPr>
          <w:r w:rsidRPr="0057327B">
            <w:rPr>
              <w:rStyle w:val="Platzhaltertext"/>
            </w:rPr>
            <w:t>Wählen Sie ein Element aus.</w:t>
          </w:r>
        </w:p>
      </w:docPartBody>
    </w:docPart>
    <w:docPart>
      <w:docPartPr>
        <w:name w:val="128750684506433994FE36D18799BF06"/>
        <w:category>
          <w:name w:val="Allgemein"/>
          <w:gallery w:val="placeholder"/>
        </w:category>
        <w:types>
          <w:type w:val="bbPlcHdr"/>
        </w:types>
        <w:behaviors>
          <w:behavior w:val="content"/>
        </w:behaviors>
        <w:guid w:val="{1E7F1B21-0912-4225-A208-CC746D040692}"/>
      </w:docPartPr>
      <w:docPartBody>
        <w:p w:rsidR="00BB233F" w:rsidRDefault="00B638D3" w:rsidP="00B638D3">
          <w:pPr>
            <w:pStyle w:val="128750684506433994FE36D18799BF06"/>
          </w:pPr>
          <w:r w:rsidRPr="0057327B">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78"/>
    <w:rsid w:val="000B5A78"/>
    <w:rsid w:val="00516AA5"/>
    <w:rsid w:val="007E59CF"/>
    <w:rsid w:val="00887328"/>
    <w:rsid w:val="00B2563E"/>
    <w:rsid w:val="00B638D3"/>
    <w:rsid w:val="00BB233F"/>
    <w:rsid w:val="00CF79DE"/>
    <w:rsid w:val="00DF6AF6"/>
    <w:rsid w:val="00F623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38D3"/>
    <w:rPr>
      <w:color w:val="808080"/>
    </w:rPr>
  </w:style>
  <w:style w:type="paragraph" w:customStyle="1" w:styleId="553FCFCB5E114DA4B1AB7761B60EAD20">
    <w:name w:val="553FCFCB5E114DA4B1AB7761B60EAD20"/>
    <w:rsid w:val="00B638D3"/>
    <w:pPr>
      <w:spacing w:after="200" w:line="276" w:lineRule="auto"/>
    </w:pPr>
    <w:rPr>
      <w:rFonts w:ascii="Futura Book" w:eastAsiaTheme="minorHAnsi" w:hAnsi="Futura Book" w:cs="Times New Roman"/>
      <w:szCs w:val="20"/>
      <w:lang w:eastAsia="en-US"/>
    </w:rPr>
  </w:style>
  <w:style w:type="paragraph" w:customStyle="1" w:styleId="945ABF434E8B44F19AEAACAE88809EBD">
    <w:name w:val="945ABF434E8B44F19AEAACAE88809EBD"/>
    <w:rsid w:val="00B638D3"/>
    <w:pPr>
      <w:spacing w:after="200" w:line="276" w:lineRule="auto"/>
    </w:pPr>
    <w:rPr>
      <w:rFonts w:ascii="Futura Book" w:eastAsiaTheme="minorHAnsi" w:hAnsi="Futura Book" w:cs="Times New Roman"/>
      <w:szCs w:val="20"/>
      <w:lang w:eastAsia="en-US"/>
    </w:rPr>
  </w:style>
  <w:style w:type="paragraph" w:customStyle="1" w:styleId="B8C1D5F2014044D6978A247CD15B4A24">
    <w:name w:val="B8C1D5F2014044D6978A247CD15B4A24"/>
    <w:rsid w:val="00B638D3"/>
    <w:pPr>
      <w:spacing w:after="200" w:line="276" w:lineRule="auto"/>
    </w:pPr>
    <w:rPr>
      <w:rFonts w:ascii="Futura Book" w:eastAsiaTheme="minorHAnsi" w:hAnsi="Futura Book" w:cs="Times New Roman"/>
      <w:szCs w:val="20"/>
      <w:lang w:eastAsia="en-US"/>
    </w:rPr>
  </w:style>
  <w:style w:type="paragraph" w:customStyle="1" w:styleId="A239E28D292F48B688BB4C2ABEBA407D">
    <w:name w:val="A239E28D292F48B688BB4C2ABEBA407D"/>
    <w:rsid w:val="00B638D3"/>
    <w:pPr>
      <w:spacing w:after="200" w:line="276" w:lineRule="auto"/>
    </w:pPr>
    <w:rPr>
      <w:rFonts w:ascii="Futura Book" w:eastAsiaTheme="minorHAnsi" w:hAnsi="Futura Book" w:cs="Times New Roman"/>
      <w:szCs w:val="20"/>
      <w:lang w:eastAsia="en-US"/>
    </w:rPr>
  </w:style>
  <w:style w:type="paragraph" w:customStyle="1" w:styleId="9A449F25152E4300804A6608965D6870">
    <w:name w:val="9A449F25152E4300804A6608965D6870"/>
    <w:rsid w:val="00B638D3"/>
    <w:pPr>
      <w:spacing w:after="200" w:line="276" w:lineRule="auto"/>
    </w:pPr>
    <w:rPr>
      <w:rFonts w:ascii="Futura Book" w:eastAsiaTheme="minorHAnsi" w:hAnsi="Futura Book" w:cs="Times New Roman"/>
      <w:szCs w:val="20"/>
      <w:lang w:eastAsia="en-US"/>
    </w:rPr>
  </w:style>
  <w:style w:type="paragraph" w:customStyle="1" w:styleId="8C1A5D269A8F47BCAE87FA31532B7519">
    <w:name w:val="8C1A5D269A8F47BCAE87FA31532B7519"/>
    <w:rsid w:val="00B638D3"/>
    <w:pPr>
      <w:spacing w:after="200" w:line="276" w:lineRule="auto"/>
    </w:pPr>
    <w:rPr>
      <w:rFonts w:ascii="Futura Book" w:eastAsiaTheme="minorHAnsi" w:hAnsi="Futura Book" w:cs="Times New Roman"/>
      <w:szCs w:val="20"/>
      <w:lang w:eastAsia="en-US"/>
    </w:rPr>
  </w:style>
  <w:style w:type="paragraph" w:customStyle="1" w:styleId="2AF88C5F98DB423AAC8DB5A21789F98D">
    <w:name w:val="2AF88C5F98DB423AAC8DB5A21789F98D"/>
    <w:rsid w:val="00B638D3"/>
  </w:style>
  <w:style w:type="paragraph" w:customStyle="1" w:styleId="0396FF4C4FED455A8CE26792304D5689">
    <w:name w:val="0396FF4C4FED455A8CE26792304D5689"/>
    <w:rsid w:val="00B638D3"/>
  </w:style>
  <w:style w:type="paragraph" w:customStyle="1" w:styleId="128750684506433994FE36D18799BF06">
    <w:name w:val="128750684506433994FE36D18799BF06"/>
    <w:rsid w:val="00B638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1C4C9-036E-4E20-B854-7736DF65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1858</Words>
  <Characters>11708</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100vhartmann</dc:creator>
  <cp:lastModifiedBy>Stephan Jannis (BLB DO)</cp:lastModifiedBy>
  <cp:revision>5</cp:revision>
  <cp:lastPrinted>2017-05-26T08:20:00Z</cp:lastPrinted>
  <dcterms:created xsi:type="dcterms:W3CDTF">2025-10-14T11:13:00Z</dcterms:created>
  <dcterms:modified xsi:type="dcterms:W3CDTF">2025-11-14T07:28:00Z</dcterms:modified>
</cp:coreProperties>
</file>